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CCF26" w14:textId="61519D7C" w:rsidR="00FE263B" w:rsidRDefault="00FE263B" w:rsidP="00BB7B58">
      <w:pPr>
        <w:pStyle w:val="Heading1"/>
        <w:rPr>
          <w:lang w:val="en-US"/>
        </w:rPr>
      </w:pPr>
      <w:r>
        <w:rPr>
          <w:lang w:val="en-US"/>
        </w:rPr>
        <w:t>Data from 202</w:t>
      </w:r>
      <w:r w:rsidR="00BB7B58">
        <w:rPr>
          <w:lang w:val="en-US"/>
        </w:rPr>
        <w:t>1/2024</w:t>
      </w:r>
      <w:r>
        <w:rPr>
          <w:lang w:val="en-US"/>
        </w:rPr>
        <w:t xml:space="preserve"> Census for Betchworth</w:t>
      </w:r>
    </w:p>
    <w:p w14:paraId="2C237058" w14:textId="2983A201" w:rsidR="00FE263B" w:rsidRPr="00BB7B58" w:rsidRDefault="00FE263B" w:rsidP="00FE263B">
      <w:pPr>
        <w:numPr>
          <w:ilvl w:val="0"/>
          <w:numId w:val="1"/>
        </w:numPr>
      </w:pPr>
      <w:hyperlink r:id="rId5" w:tgtFrame="_blank" w:history="1">
        <w:r w:rsidRPr="00FE263B">
          <w:rPr>
            <w:rStyle w:val="Hyperlink"/>
          </w:rPr>
          <w:t>Betchworth (E04009565) - ONS</w:t>
        </w:r>
      </w:hyperlink>
      <w:r w:rsidRPr="00FE263B">
        <w:t> </w:t>
      </w:r>
      <w:hyperlink r:id="rId6" w:anchor="E04009565" w:tgtFrame="_blank" w:history="1">
        <w:r w:rsidRPr="00FE263B">
          <w:rPr>
            <w:rStyle w:val="Hyperlink"/>
          </w:rPr>
          <w:t>Build a custom area profile - ONS</w:t>
        </w:r>
      </w:hyperlink>
    </w:p>
    <w:p w14:paraId="7126C061" w14:textId="693AACC2" w:rsidR="00BB7B58" w:rsidRDefault="00BB7B58" w:rsidP="00BB7B58">
      <w:pPr>
        <w:rPr>
          <w:lang w:val="en-US"/>
        </w:rPr>
      </w:pPr>
      <w:r>
        <w:rPr>
          <w:lang w:val="en-US"/>
        </w:rPr>
        <w:t>Summary</w:t>
      </w:r>
    </w:p>
    <w:p w14:paraId="7C453996" w14:textId="6D18E11D" w:rsidR="00BB7B58" w:rsidRPr="00DB556D" w:rsidRDefault="00BB7B58" w:rsidP="00DB556D">
      <w:pPr>
        <w:pStyle w:val="ListParagraph"/>
        <w:numPr>
          <w:ilvl w:val="0"/>
          <w:numId w:val="2"/>
        </w:numPr>
      </w:pPr>
      <w:r>
        <w:rPr>
          <w:lang w:val="en-US"/>
        </w:rPr>
        <w:t xml:space="preserve">An ageing population, </w:t>
      </w:r>
      <w:r w:rsidR="00DB556D">
        <w:rPr>
          <w:lang w:val="en-US"/>
        </w:rPr>
        <w:t xml:space="preserve">18% disabled, </w:t>
      </w:r>
      <w:r w:rsidRPr="00DB556D">
        <w:rPr>
          <w:lang w:val="en-US"/>
        </w:rPr>
        <w:t>mainly affluent.</w:t>
      </w:r>
    </w:p>
    <w:p w14:paraId="2CB7FD3B" w14:textId="74EAAD57" w:rsidR="00BB7B58" w:rsidRDefault="00BB7B58" w:rsidP="00BB7B58">
      <w:pPr>
        <w:pStyle w:val="ListParagraph"/>
        <w:numPr>
          <w:ilvl w:val="0"/>
          <w:numId w:val="2"/>
        </w:numPr>
        <w:rPr>
          <w:lang w:val="en-US"/>
        </w:rPr>
      </w:pPr>
      <w:r>
        <w:rPr>
          <w:lang w:val="en-US"/>
        </w:rPr>
        <w:t>Mainly drive to work / work from home</w:t>
      </w:r>
      <w:r w:rsidR="00DB556D">
        <w:rPr>
          <w:lang w:val="en-US"/>
        </w:rPr>
        <w:t>, mainly  full time L1-L9 occupations</w:t>
      </w:r>
    </w:p>
    <w:p w14:paraId="3AB307A1" w14:textId="1D528351" w:rsidR="00BB7B58" w:rsidRPr="00DB556D" w:rsidRDefault="00BB7B58" w:rsidP="00BB7B58">
      <w:pPr>
        <w:pStyle w:val="ListParagraph"/>
        <w:numPr>
          <w:ilvl w:val="0"/>
          <w:numId w:val="2"/>
        </w:numPr>
      </w:pPr>
      <w:r w:rsidRPr="00DB556D">
        <w:rPr>
          <w:lang w:val="en-US"/>
        </w:rPr>
        <w:t>There are people in the village who are deprived</w:t>
      </w:r>
      <w:r w:rsidR="00DB556D" w:rsidRPr="00DB556D">
        <w:rPr>
          <w:lang w:val="en-US"/>
        </w:rPr>
        <w:t xml:space="preserve"> and can’t speak English very well</w:t>
      </w:r>
      <w:r w:rsidRPr="00DB556D">
        <w:rPr>
          <w:lang w:val="en-US"/>
        </w:rPr>
        <w:t xml:space="preserve"> </w:t>
      </w:r>
    </w:p>
    <w:p w14:paraId="340CFC3E" w14:textId="76B9F8F9" w:rsidR="00DB556D" w:rsidRPr="00DB556D" w:rsidRDefault="00DB556D" w:rsidP="00BB7B58">
      <w:pPr>
        <w:pStyle w:val="ListParagraph"/>
        <w:numPr>
          <w:ilvl w:val="0"/>
          <w:numId w:val="2"/>
        </w:numPr>
      </w:pPr>
      <w:r>
        <w:rPr>
          <w:lang w:val="en-US"/>
        </w:rPr>
        <w:t xml:space="preserve">Lots of multi-bedroom housing, more than mole valley average. Flat prices have declined. </w:t>
      </w:r>
    </w:p>
    <w:p w14:paraId="55025457" w14:textId="200C0896" w:rsidR="00DB556D" w:rsidRPr="00FE263B" w:rsidRDefault="00DB556D" w:rsidP="00DB556D">
      <w:r>
        <w:t>Data</w:t>
      </w:r>
    </w:p>
    <w:p w14:paraId="1BEFC7C1" w14:textId="1A10DA9B" w:rsidR="00FE263B" w:rsidRPr="00FE263B" w:rsidRDefault="00FE263B" w:rsidP="00BB7B58">
      <w:pPr>
        <w:numPr>
          <w:ilvl w:val="0"/>
          <w:numId w:val="1"/>
        </w:numPr>
      </w:pPr>
      <w:r w:rsidRPr="00FE263B">
        <w:t>2024 Population</w:t>
      </w:r>
      <w:r w:rsidR="00C36D6A">
        <w:t>:</w:t>
      </w:r>
      <w:r w:rsidRPr="00FE263B">
        <w:t xml:space="preserve"> 1076 people</w:t>
      </w:r>
      <w:r>
        <w:t xml:space="preserve"> 431 households</w:t>
      </w:r>
    </w:p>
    <w:p w14:paraId="30328620" w14:textId="77777777" w:rsidR="00FE263B" w:rsidRPr="00FE263B" w:rsidRDefault="00FE263B" w:rsidP="00BB7B58">
      <w:pPr>
        <w:ind w:left="720"/>
      </w:pPr>
    </w:p>
    <w:p w14:paraId="1D504B99" w14:textId="7E1836F1" w:rsidR="00FE263B" w:rsidRDefault="00FE263B" w:rsidP="00FE263B">
      <w:r w:rsidRPr="00FE263B">
        <w:rPr>
          <w:noProof/>
        </w:rPr>
        <w:drawing>
          <wp:inline distT="0" distB="0" distL="0" distR="0" wp14:anchorId="0200B277" wp14:editId="6FCB3CE5">
            <wp:extent cx="5090601" cy="3520745"/>
            <wp:effectExtent l="0" t="0" r="0" b="3810"/>
            <wp:docPr id="1594108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08099" name=""/>
                    <pic:cNvPicPr/>
                  </pic:nvPicPr>
                  <pic:blipFill>
                    <a:blip r:embed="rId7"/>
                    <a:stretch>
                      <a:fillRect/>
                    </a:stretch>
                  </pic:blipFill>
                  <pic:spPr>
                    <a:xfrm>
                      <a:off x="0" y="0"/>
                      <a:ext cx="5090601" cy="3520745"/>
                    </a:xfrm>
                    <a:prstGeom prst="rect">
                      <a:avLst/>
                    </a:prstGeom>
                  </pic:spPr>
                </pic:pic>
              </a:graphicData>
            </a:graphic>
          </wp:inline>
        </w:drawing>
      </w:r>
    </w:p>
    <w:p w14:paraId="27AA6021" w14:textId="6FEA0FF2" w:rsidR="00540CB1" w:rsidRDefault="00540CB1" w:rsidP="00FE263B">
      <w:r w:rsidRPr="00540CB1">
        <w:rPr>
          <w:noProof/>
        </w:rPr>
        <w:lastRenderedPageBreak/>
        <w:drawing>
          <wp:inline distT="0" distB="0" distL="0" distR="0" wp14:anchorId="0172B1CD" wp14:editId="281BB4C1">
            <wp:extent cx="4313294" cy="3718882"/>
            <wp:effectExtent l="0" t="0" r="0" b="0"/>
            <wp:docPr id="51724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242185" name=""/>
                    <pic:cNvPicPr/>
                  </pic:nvPicPr>
                  <pic:blipFill>
                    <a:blip r:embed="rId8"/>
                    <a:stretch>
                      <a:fillRect/>
                    </a:stretch>
                  </pic:blipFill>
                  <pic:spPr>
                    <a:xfrm>
                      <a:off x="0" y="0"/>
                      <a:ext cx="4313294" cy="3718882"/>
                    </a:xfrm>
                    <a:prstGeom prst="rect">
                      <a:avLst/>
                    </a:prstGeom>
                  </pic:spPr>
                </pic:pic>
              </a:graphicData>
            </a:graphic>
          </wp:inline>
        </w:drawing>
      </w:r>
    </w:p>
    <w:p w14:paraId="680A0C4A" w14:textId="13D8F798" w:rsidR="00540CB1" w:rsidRDefault="00540CB1" w:rsidP="00FE263B">
      <w:r w:rsidRPr="00540CB1">
        <w:rPr>
          <w:noProof/>
        </w:rPr>
        <w:drawing>
          <wp:inline distT="0" distB="0" distL="0" distR="0" wp14:anchorId="059F2B95" wp14:editId="4657B0CB">
            <wp:extent cx="4435224" cy="3558848"/>
            <wp:effectExtent l="0" t="0" r="3810" b="3810"/>
            <wp:docPr id="1732955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55097" name=""/>
                    <pic:cNvPicPr/>
                  </pic:nvPicPr>
                  <pic:blipFill>
                    <a:blip r:embed="rId9"/>
                    <a:stretch>
                      <a:fillRect/>
                    </a:stretch>
                  </pic:blipFill>
                  <pic:spPr>
                    <a:xfrm>
                      <a:off x="0" y="0"/>
                      <a:ext cx="4435224" cy="3558848"/>
                    </a:xfrm>
                    <a:prstGeom prst="rect">
                      <a:avLst/>
                    </a:prstGeom>
                  </pic:spPr>
                </pic:pic>
              </a:graphicData>
            </a:graphic>
          </wp:inline>
        </w:drawing>
      </w:r>
    </w:p>
    <w:p w14:paraId="30B40CB4" w14:textId="6F47312D" w:rsidR="00540CB1" w:rsidRDefault="00540CB1" w:rsidP="00FE263B">
      <w:r w:rsidRPr="00540CB1">
        <w:rPr>
          <w:noProof/>
        </w:rPr>
        <w:lastRenderedPageBreak/>
        <w:drawing>
          <wp:inline distT="0" distB="0" distL="0" distR="0" wp14:anchorId="193672D4" wp14:editId="58DFDCA5">
            <wp:extent cx="4366638" cy="4282811"/>
            <wp:effectExtent l="0" t="0" r="0" b="3810"/>
            <wp:docPr id="691256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56602" name=""/>
                    <pic:cNvPicPr/>
                  </pic:nvPicPr>
                  <pic:blipFill>
                    <a:blip r:embed="rId10"/>
                    <a:stretch>
                      <a:fillRect/>
                    </a:stretch>
                  </pic:blipFill>
                  <pic:spPr>
                    <a:xfrm>
                      <a:off x="0" y="0"/>
                      <a:ext cx="4366638" cy="4282811"/>
                    </a:xfrm>
                    <a:prstGeom prst="rect">
                      <a:avLst/>
                    </a:prstGeom>
                  </pic:spPr>
                </pic:pic>
              </a:graphicData>
            </a:graphic>
          </wp:inline>
        </w:drawing>
      </w:r>
    </w:p>
    <w:p w14:paraId="71C1A5C3" w14:textId="25638E1E" w:rsidR="00540CB1" w:rsidRPr="00540CB1" w:rsidRDefault="00540CB1" w:rsidP="00540CB1">
      <w:pPr>
        <w:rPr>
          <w:b/>
          <w:bCs/>
        </w:rPr>
      </w:pPr>
      <w:r w:rsidRPr="00540CB1">
        <w:rPr>
          <w:b/>
          <w:bCs/>
        </w:rPr>
        <w:t>Deprivation Dimensions</w:t>
      </w:r>
    </w:p>
    <w:p w14:paraId="5C7DDF41" w14:textId="3D654981" w:rsidR="00540CB1" w:rsidRDefault="00540CB1" w:rsidP="00540CB1">
      <w:r>
        <w:t xml:space="preserve">Education: A household is considered deprived in education if no one has at least level 2 education (equivalent to GCSEs in England) and no one aged 16 to 18 is a full-time student. This dimension captures the lack of educational attainment and opportunities within the household </w:t>
      </w:r>
    </w:p>
    <w:p w14:paraId="27DAE00A" w14:textId="77777777" w:rsidR="00540CB1" w:rsidRDefault="00540CB1" w:rsidP="00540CB1">
      <w:r>
        <w:t xml:space="preserve">Employment: A household is classified as deprived in employment if any member, who is not a full-time student, is unemployed or economically inactive due to long-term sickness or disability. This dimension reflects the household’s access to income through work and economic participation </w:t>
      </w:r>
    </w:p>
    <w:p w14:paraId="509D8CA5" w14:textId="77777777" w:rsidR="00540CB1" w:rsidRDefault="00540CB1" w:rsidP="00540CB1">
      <w:r>
        <w:t xml:space="preserve">Health and Disability: A household is deprived in health if any member has bad or very bad general health or is identified as disabled. Disability is defined according to the Equality Act (2010) and includes individuals whose day-to-day activities are limited by long-term physical or mental health conditions </w:t>
      </w:r>
    </w:p>
    <w:p w14:paraId="022208FC" w14:textId="77777777" w:rsidR="00540CB1" w:rsidRDefault="00540CB1" w:rsidP="00540CB1">
      <w:r>
        <w:t xml:space="preserve">Housing: A household is considered deprived in housing if its accommodation is overcrowded, in a shared dwelling, or lacks central heating. This dimension captures inadequate living conditions that affect quality of life and well-being </w:t>
      </w:r>
    </w:p>
    <w:p w14:paraId="196EA62B" w14:textId="77777777" w:rsidR="00FE263B" w:rsidRDefault="00FE263B">
      <w:pPr>
        <w:rPr>
          <w:lang w:val="en-US"/>
        </w:rPr>
      </w:pPr>
    </w:p>
    <w:p w14:paraId="4C002E73" w14:textId="59437253" w:rsidR="00540CB1" w:rsidRDefault="00E400FB">
      <w:pPr>
        <w:rPr>
          <w:lang w:val="en-US"/>
        </w:rPr>
      </w:pPr>
      <w:r w:rsidRPr="00E400FB">
        <w:rPr>
          <w:noProof/>
          <w:lang w:val="en-US"/>
        </w:rPr>
        <w:lastRenderedPageBreak/>
        <w:drawing>
          <wp:inline distT="0" distB="0" distL="0" distR="0" wp14:anchorId="0B85AD41" wp14:editId="2254400D">
            <wp:extent cx="4267570" cy="4176122"/>
            <wp:effectExtent l="0" t="0" r="0" b="0"/>
            <wp:docPr id="1108396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96219" name=""/>
                    <pic:cNvPicPr/>
                  </pic:nvPicPr>
                  <pic:blipFill>
                    <a:blip r:embed="rId11"/>
                    <a:stretch>
                      <a:fillRect/>
                    </a:stretch>
                  </pic:blipFill>
                  <pic:spPr>
                    <a:xfrm>
                      <a:off x="0" y="0"/>
                      <a:ext cx="4267570" cy="4176122"/>
                    </a:xfrm>
                    <a:prstGeom prst="rect">
                      <a:avLst/>
                    </a:prstGeom>
                  </pic:spPr>
                </pic:pic>
              </a:graphicData>
            </a:graphic>
          </wp:inline>
        </w:drawing>
      </w:r>
    </w:p>
    <w:p w14:paraId="06034696" w14:textId="5D50EC72" w:rsidR="00E400FB" w:rsidRDefault="00E400FB">
      <w:pPr>
        <w:rPr>
          <w:lang w:val="en-US"/>
        </w:rPr>
      </w:pPr>
      <w:r w:rsidRPr="00E400FB">
        <w:rPr>
          <w:noProof/>
          <w:lang w:val="en-US"/>
        </w:rPr>
        <w:lastRenderedPageBreak/>
        <w:drawing>
          <wp:inline distT="0" distB="0" distL="0" distR="0" wp14:anchorId="048BBD2A" wp14:editId="7FE4AF5F">
            <wp:extent cx="4092295" cy="6797629"/>
            <wp:effectExtent l="0" t="0" r="3810" b="3810"/>
            <wp:docPr id="1150729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29363" name=""/>
                    <pic:cNvPicPr/>
                  </pic:nvPicPr>
                  <pic:blipFill>
                    <a:blip r:embed="rId12"/>
                    <a:stretch>
                      <a:fillRect/>
                    </a:stretch>
                  </pic:blipFill>
                  <pic:spPr>
                    <a:xfrm>
                      <a:off x="0" y="0"/>
                      <a:ext cx="4092295" cy="6797629"/>
                    </a:xfrm>
                    <a:prstGeom prst="rect">
                      <a:avLst/>
                    </a:prstGeom>
                  </pic:spPr>
                </pic:pic>
              </a:graphicData>
            </a:graphic>
          </wp:inline>
        </w:drawing>
      </w:r>
    </w:p>
    <w:p w14:paraId="51843C55" w14:textId="109B70FE" w:rsidR="00E400FB" w:rsidRDefault="00E400FB">
      <w:pPr>
        <w:rPr>
          <w:lang w:val="en-US"/>
        </w:rPr>
      </w:pPr>
      <w:r w:rsidRPr="00E400FB">
        <w:rPr>
          <w:noProof/>
          <w:lang w:val="en-US"/>
        </w:rPr>
        <w:lastRenderedPageBreak/>
        <w:drawing>
          <wp:inline distT="0" distB="0" distL="0" distR="0" wp14:anchorId="364A8B47" wp14:editId="64CDF5D0">
            <wp:extent cx="4206605" cy="3513124"/>
            <wp:effectExtent l="0" t="0" r="3810" b="0"/>
            <wp:docPr id="55968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85779" name=""/>
                    <pic:cNvPicPr/>
                  </pic:nvPicPr>
                  <pic:blipFill>
                    <a:blip r:embed="rId13"/>
                    <a:stretch>
                      <a:fillRect/>
                    </a:stretch>
                  </pic:blipFill>
                  <pic:spPr>
                    <a:xfrm>
                      <a:off x="0" y="0"/>
                      <a:ext cx="4206605" cy="3513124"/>
                    </a:xfrm>
                    <a:prstGeom prst="rect">
                      <a:avLst/>
                    </a:prstGeom>
                  </pic:spPr>
                </pic:pic>
              </a:graphicData>
            </a:graphic>
          </wp:inline>
        </w:drawing>
      </w:r>
    </w:p>
    <w:p w14:paraId="02E9DE06" w14:textId="6D7F5F00" w:rsidR="00E400FB" w:rsidRDefault="00E400FB">
      <w:pPr>
        <w:rPr>
          <w:lang w:val="en-US"/>
        </w:rPr>
      </w:pPr>
      <w:r w:rsidRPr="00E400FB">
        <w:rPr>
          <w:noProof/>
          <w:lang w:val="en-US"/>
        </w:rPr>
        <w:lastRenderedPageBreak/>
        <w:drawing>
          <wp:inline distT="0" distB="0" distL="0" distR="0" wp14:anchorId="4A6C7C9C" wp14:editId="3EF53F05">
            <wp:extent cx="4351397" cy="6149873"/>
            <wp:effectExtent l="0" t="0" r="0" b="3810"/>
            <wp:docPr id="1737491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91970" name=""/>
                    <pic:cNvPicPr/>
                  </pic:nvPicPr>
                  <pic:blipFill>
                    <a:blip r:embed="rId14"/>
                    <a:stretch>
                      <a:fillRect/>
                    </a:stretch>
                  </pic:blipFill>
                  <pic:spPr>
                    <a:xfrm>
                      <a:off x="0" y="0"/>
                      <a:ext cx="4351397" cy="6149873"/>
                    </a:xfrm>
                    <a:prstGeom prst="rect">
                      <a:avLst/>
                    </a:prstGeom>
                  </pic:spPr>
                </pic:pic>
              </a:graphicData>
            </a:graphic>
          </wp:inline>
        </w:drawing>
      </w:r>
    </w:p>
    <w:p w14:paraId="70B343A9" w14:textId="275D4B82" w:rsidR="00E400FB" w:rsidRDefault="00E400FB">
      <w:pPr>
        <w:rPr>
          <w:lang w:val="en-US"/>
        </w:rPr>
      </w:pPr>
      <w:r w:rsidRPr="00E400FB">
        <w:rPr>
          <w:noProof/>
          <w:lang w:val="en-US"/>
        </w:rPr>
        <w:lastRenderedPageBreak/>
        <w:drawing>
          <wp:inline distT="0" distB="0" distL="0" distR="0" wp14:anchorId="412679B1" wp14:editId="7C174F5E">
            <wp:extent cx="4138019" cy="6477561"/>
            <wp:effectExtent l="0" t="0" r="0" b="0"/>
            <wp:docPr id="629112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12429" name=""/>
                    <pic:cNvPicPr/>
                  </pic:nvPicPr>
                  <pic:blipFill>
                    <a:blip r:embed="rId15"/>
                    <a:stretch>
                      <a:fillRect/>
                    </a:stretch>
                  </pic:blipFill>
                  <pic:spPr>
                    <a:xfrm>
                      <a:off x="0" y="0"/>
                      <a:ext cx="4138019" cy="6477561"/>
                    </a:xfrm>
                    <a:prstGeom prst="rect">
                      <a:avLst/>
                    </a:prstGeom>
                  </pic:spPr>
                </pic:pic>
              </a:graphicData>
            </a:graphic>
          </wp:inline>
        </w:drawing>
      </w:r>
    </w:p>
    <w:p w14:paraId="0CB020A3" w14:textId="7F5182EC" w:rsidR="00E400FB" w:rsidRDefault="00E400FB">
      <w:pPr>
        <w:rPr>
          <w:lang w:val="en-US"/>
        </w:rPr>
      </w:pPr>
      <w:r w:rsidRPr="00E400FB">
        <w:rPr>
          <w:noProof/>
          <w:lang w:val="en-US"/>
        </w:rPr>
        <w:lastRenderedPageBreak/>
        <w:drawing>
          <wp:inline distT="0" distB="0" distL="0" distR="0" wp14:anchorId="7518A499" wp14:editId="4D6F6E01">
            <wp:extent cx="4282811" cy="3741744"/>
            <wp:effectExtent l="0" t="0" r="3810" b="0"/>
            <wp:docPr id="1014017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17878" name=""/>
                    <pic:cNvPicPr/>
                  </pic:nvPicPr>
                  <pic:blipFill>
                    <a:blip r:embed="rId16"/>
                    <a:stretch>
                      <a:fillRect/>
                    </a:stretch>
                  </pic:blipFill>
                  <pic:spPr>
                    <a:xfrm>
                      <a:off x="0" y="0"/>
                      <a:ext cx="4282811" cy="3741744"/>
                    </a:xfrm>
                    <a:prstGeom prst="rect">
                      <a:avLst/>
                    </a:prstGeom>
                  </pic:spPr>
                </pic:pic>
              </a:graphicData>
            </a:graphic>
          </wp:inline>
        </w:drawing>
      </w:r>
    </w:p>
    <w:p w14:paraId="7E8F856C" w14:textId="69A79ECC" w:rsidR="00E400FB" w:rsidRDefault="0036428A">
      <w:pPr>
        <w:rPr>
          <w:lang w:val="en-US"/>
        </w:rPr>
      </w:pPr>
      <w:r w:rsidRPr="0036428A">
        <w:rPr>
          <w:noProof/>
          <w:lang w:val="en-US"/>
        </w:rPr>
        <w:drawing>
          <wp:inline distT="0" distB="0" distL="0" distR="0" wp14:anchorId="5E83F4B7" wp14:editId="074FECF2">
            <wp:extent cx="4313294" cy="4305673"/>
            <wp:effectExtent l="0" t="0" r="0" b="0"/>
            <wp:docPr id="211798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87314" name=""/>
                    <pic:cNvPicPr/>
                  </pic:nvPicPr>
                  <pic:blipFill>
                    <a:blip r:embed="rId17"/>
                    <a:stretch>
                      <a:fillRect/>
                    </a:stretch>
                  </pic:blipFill>
                  <pic:spPr>
                    <a:xfrm>
                      <a:off x="0" y="0"/>
                      <a:ext cx="4313294" cy="4305673"/>
                    </a:xfrm>
                    <a:prstGeom prst="rect">
                      <a:avLst/>
                    </a:prstGeom>
                  </pic:spPr>
                </pic:pic>
              </a:graphicData>
            </a:graphic>
          </wp:inline>
        </w:drawing>
      </w:r>
    </w:p>
    <w:p w14:paraId="14608B6F" w14:textId="528B67AF" w:rsidR="0036428A" w:rsidRDefault="0036428A">
      <w:pPr>
        <w:rPr>
          <w:lang w:val="en-US"/>
        </w:rPr>
      </w:pPr>
      <w:r w:rsidRPr="0036428A">
        <w:rPr>
          <w:noProof/>
          <w:lang w:val="en-US"/>
        </w:rPr>
        <w:lastRenderedPageBreak/>
        <w:drawing>
          <wp:inline distT="0" distB="0" distL="0" distR="0" wp14:anchorId="4915854E" wp14:editId="59A7EE48">
            <wp:extent cx="4701947" cy="5654530"/>
            <wp:effectExtent l="0" t="0" r="3810" b="3810"/>
            <wp:docPr id="107258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8933" name=""/>
                    <pic:cNvPicPr/>
                  </pic:nvPicPr>
                  <pic:blipFill>
                    <a:blip r:embed="rId18"/>
                    <a:stretch>
                      <a:fillRect/>
                    </a:stretch>
                  </pic:blipFill>
                  <pic:spPr>
                    <a:xfrm>
                      <a:off x="0" y="0"/>
                      <a:ext cx="4701947" cy="5654530"/>
                    </a:xfrm>
                    <a:prstGeom prst="rect">
                      <a:avLst/>
                    </a:prstGeom>
                  </pic:spPr>
                </pic:pic>
              </a:graphicData>
            </a:graphic>
          </wp:inline>
        </w:drawing>
      </w:r>
    </w:p>
    <w:p w14:paraId="67265653" w14:textId="51658FDC" w:rsidR="0036428A" w:rsidRDefault="0036428A">
      <w:pPr>
        <w:rPr>
          <w:lang w:val="en-US"/>
        </w:rPr>
      </w:pPr>
      <w:r w:rsidRPr="0036428A">
        <w:rPr>
          <w:noProof/>
          <w:lang w:val="en-US"/>
        </w:rPr>
        <w:lastRenderedPageBreak/>
        <w:drawing>
          <wp:inline distT="0" distB="0" distL="0" distR="0" wp14:anchorId="404CC7C2" wp14:editId="5C983956">
            <wp:extent cx="4427604" cy="4397121"/>
            <wp:effectExtent l="0" t="0" r="0" b="3810"/>
            <wp:docPr id="1662379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79595" name=""/>
                    <pic:cNvPicPr/>
                  </pic:nvPicPr>
                  <pic:blipFill>
                    <a:blip r:embed="rId19"/>
                    <a:stretch>
                      <a:fillRect/>
                    </a:stretch>
                  </pic:blipFill>
                  <pic:spPr>
                    <a:xfrm>
                      <a:off x="0" y="0"/>
                      <a:ext cx="4427604" cy="4397121"/>
                    </a:xfrm>
                    <a:prstGeom prst="rect">
                      <a:avLst/>
                    </a:prstGeom>
                  </pic:spPr>
                </pic:pic>
              </a:graphicData>
            </a:graphic>
          </wp:inline>
        </w:drawing>
      </w:r>
    </w:p>
    <w:p w14:paraId="660AF384" w14:textId="66A4C1D7" w:rsidR="0036428A" w:rsidRDefault="0036428A">
      <w:pPr>
        <w:rPr>
          <w:lang w:val="en-US"/>
        </w:rPr>
      </w:pPr>
      <w:r>
        <w:rPr>
          <w:lang w:val="en-US"/>
        </w:rPr>
        <w:t>We have a couple of people who can’t speak English well in Betchworth.</w:t>
      </w:r>
    </w:p>
    <w:p w14:paraId="675004A8" w14:textId="77777777" w:rsidR="0036428A" w:rsidRDefault="0036428A">
      <w:pPr>
        <w:rPr>
          <w:lang w:val="en-US"/>
        </w:rPr>
      </w:pPr>
    </w:p>
    <w:p w14:paraId="4D6C835C" w14:textId="3DD74ED3" w:rsidR="0036428A" w:rsidRDefault="0036428A">
      <w:pPr>
        <w:rPr>
          <w:lang w:val="en-US"/>
        </w:rPr>
      </w:pPr>
      <w:r w:rsidRPr="0036428A">
        <w:rPr>
          <w:noProof/>
          <w:lang w:val="en-US"/>
        </w:rPr>
        <w:lastRenderedPageBreak/>
        <w:drawing>
          <wp:inline distT="0" distB="0" distL="0" distR="0" wp14:anchorId="07F7D670" wp14:editId="49EA3BBD">
            <wp:extent cx="4435224" cy="4229467"/>
            <wp:effectExtent l="0" t="0" r="3810" b="0"/>
            <wp:docPr id="281262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62709" name=""/>
                    <pic:cNvPicPr/>
                  </pic:nvPicPr>
                  <pic:blipFill>
                    <a:blip r:embed="rId20"/>
                    <a:stretch>
                      <a:fillRect/>
                    </a:stretch>
                  </pic:blipFill>
                  <pic:spPr>
                    <a:xfrm>
                      <a:off x="0" y="0"/>
                      <a:ext cx="4435224" cy="4229467"/>
                    </a:xfrm>
                    <a:prstGeom prst="rect">
                      <a:avLst/>
                    </a:prstGeom>
                  </pic:spPr>
                </pic:pic>
              </a:graphicData>
            </a:graphic>
          </wp:inline>
        </w:drawing>
      </w:r>
    </w:p>
    <w:p w14:paraId="0EC9E98F" w14:textId="3DF05B7D" w:rsidR="0036428A" w:rsidRDefault="0036428A">
      <w:pPr>
        <w:rPr>
          <w:lang w:val="en-US"/>
        </w:rPr>
      </w:pPr>
      <w:r w:rsidRPr="0036428A">
        <w:rPr>
          <w:noProof/>
          <w:lang w:val="en-US"/>
        </w:rPr>
        <w:drawing>
          <wp:inline distT="0" distB="0" distL="0" distR="0" wp14:anchorId="48F2A406" wp14:editId="1F8B5D50">
            <wp:extent cx="4313294" cy="2987299"/>
            <wp:effectExtent l="0" t="0" r="0" b="3810"/>
            <wp:docPr id="1332284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84247" name=""/>
                    <pic:cNvPicPr/>
                  </pic:nvPicPr>
                  <pic:blipFill>
                    <a:blip r:embed="rId21"/>
                    <a:stretch>
                      <a:fillRect/>
                    </a:stretch>
                  </pic:blipFill>
                  <pic:spPr>
                    <a:xfrm>
                      <a:off x="0" y="0"/>
                      <a:ext cx="4313294" cy="2987299"/>
                    </a:xfrm>
                    <a:prstGeom prst="rect">
                      <a:avLst/>
                    </a:prstGeom>
                  </pic:spPr>
                </pic:pic>
              </a:graphicData>
            </a:graphic>
          </wp:inline>
        </w:drawing>
      </w:r>
    </w:p>
    <w:p w14:paraId="2A17803E" w14:textId="00609CCE" w:rsidR="0036428A" w:rsidRDefault="0036428A">
      <w:pPr>
        <w:rPr>
          <w:lang w:val="en-US"/>
        </w:rPr>
      </w:pPr>
      <w:r w:rsidRPr="0036428A">
        <w:rPr>
          <w:noProof/>
          <w:lang w:val="en-US"/>
        </w:rPr>
        <w:lastRenderedPageBreak/>
        <w:drawing>
          <wp:inline distT="0" distB="0" distL="0" distR="0" wp14:anchorId="156C2A29" wp14:editId="719A1786">
            <wp:extent cx="4572396" cy="3406435"/>
            <wp:effectExtent l="0" t="0" r="0" b="3810"/>
            <wp:docPr id="49069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94753" name=""/>
                    <pic:cNvPicPr/>
                  </pic:nvPicPr>
                  <pic:blipFill>
                    <a:blip r:embed="rId22"/>
                    <a:stretch>
                      <a:fillRect/>
                    </a:stretch>
                  </pic:blipFill>
                  <pic:spPr>
                    <a:xfrm>
                      <a:off x="0" y="0"/>
                      <a:ext cx="4572396" cy="3406435"/>
                    </a:xfrm>
                    <a:prstGeom prst="rect">
                      <a:avLst/>
                    </a:prstGeom>
                  </pic:spPr>
                </pic:pic>
              </a:graphicData>
            </a:graphic>
          </wp:inline>
        </w:drawing>
      </w:r>
    </w:p>
    <w:p w14:paraId="78DFDBE9" w14:textId="2122FAE3" w:rsidR="0036428A" w:rsidRDefault="0036428A">
      <w:pPr>
        <w:rPr>
          <w:lang w:val="en-US"/>
        </w:rPr>
      </w:pPr>
      <w:r w:rsidRPr="0036428A">
        <w:rPr>
          <w:noProof/>
          <w:lang w:val="en-US"/>
        </w:rPr>
        <w:drawing>
          <wp:inline distT="0" distB="0" distL="0" distR="0" wp14:anchorId="55FF99F9" wp14:editId="49C2D88C">
            <wp:extent cx="4458086" cy="3276884"/>
            <wp:effectExtent l="0" t="0" r="0" b="0"/>
            <wp:docPr id="1001572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72336" name=""/>
                    <pic:cNvPicPr/>
                  </pic:nvPicPr>
                  <pic:blipFill>
                    <a:blip r:embed="rId23"/>
                    <a:stretch>
                      <a:fillRect/>
                    </a:stretch>
                  </pic:blipFill>
                  <pic:spPr>
                    <a:xfrm>
                      <a:off x="0" y="0"/>
                      <a:ext cx="4458086" cy="3276884"/>
                    </a:xfrm>
                    <a:prstGeom prst="rect">
                      <a:avLst/>
                    </a:prstGeom>
                  </pic:spPr>
                </pic:pic>
              </a:graphicData>
            </a:graphic>
          </wp:inline>
        </w:drawing>
      </w:r>
    </w:p>
    <w:p w14:paraId="675D40B2" w14:textId="7CD11013" w:rsidR="0036428A" w:rsidRDefault="0036428A">
      <w:pPr>
        <w:rPr>
          <w:lang w:val="en-US"/>
        </w:rPr>
      </w:pPr>
      <w:r w:rsidRPr="0036428A">
        <w:rPr>
          <w:noProof/>
          <w:lang w:val="en-US"/>
        </w:rPr>
        <w:lastRenderedPageBreak/>
        <w:drawing>
          <wp:inline distT="0" distB="0" distL="0" distR="0" wp14:anchorId="7B62A940" wp14:editId="1304024D">
            <wp:extent cx="4473328" cy="3604572"/>
            <wp:effectExtent l="0" t="0" r="3810" b="0"/>
            <wp:docPr id="89935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5384" name=""/>
                    <pic:cNvPicPr/>
                  </pic:nvPicPr>
                  <pic:blipFill>
                    <a:blip r:embed="rId24"/>
                    <a:stretch>
                      <a:fillRect/>
                    </a:stretch>
                  </pic:blipFill>
                  <pic:spPr>
                    <a:xfrm>
                      <a:off x="0" y="0"/>
                      <a:ext cx="4473328" cy="3604572"/>
                    </a:xfrm>
                    <a:prstGeom prst="rect">
                      <a:avLst/>
                    </a:prstGeom>
                  </pic:spPr>
                </pic:pic>
              </a:graphicData>
            </a:graphic>
          </wp:inline>
        </w:drawing>
      </w:r>
    </w:p>
    <w:p w14:paraId="6D5A8B4B" w14:textId="609F4C43" w:rsidR="0036428A" w:rsidRDefault="0036428A">
      <w:pPr>
        <w:rPr>
          <w:lang w:val="en-US"/>
        </w:rPr>
      </w:pPr>
      <w:r w:rsidRPr="0036428A">
        <w:rPr>
          <w:noProof/>
          <w:lang w:val="en-US"/>
        </w:rPr>
        <w:drawing>
          <wp:inline distT="0" distB="0" distL="0" distR="0" wp14:anchorId="5A3D7E9B" wp14:editId="042ED91A">
            <wp:extent cx="4435224" cy="3444538"/>
            <wp:effectExtent l="0" t="0" r="3810" b="3810"/>
            <wp:docPr id="698485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85325" name=""/>
                    <pic:cNvPicPr/>
                  </pic:nvPicPr>
                  <pic:blipFill>
                    <a:blip r:embed="rId25"/>
                    <a:stretch>
                      <a:fillRect/>
                    </a:stretch>
                  </pic:blipFill>
                  <pic:spPr>
                    <a:xfrm>
                      <a:off x="0" y="0"/>
                      <a:ext cx="4435224" cy="3444538"/>
                    </a:xfrm>
                    <a:prstGeom prst="rect">
                      <a:avLst/>
                    </a:prstGeom>
                  </pic:spPr>
                </pic:pic>
              </a:graphicData>
            </a:graphic>
          </wp:inline>
        </w:drawing>
      </w:r>
    </w:p>
    <w:p w14:paraId="2E2C183E" w14:textId="108F6226" w:rsidR="0036428A" w:rsidRDefault="0036428A">
      <w:pPr>
        <w:rPr>
          <w:lang w:val="en-US"/>
        </w:rPr>
      </w:pPr>
      <w:r w:rsidRPr="0036428A">
        <w:rPr>
          <w:noProof/>
          <w:lang w:val="en-US"/>
        </w:rPr>
        <w:lastRenderedPageBreak/>
        <w:drawing>
          <wp:inline distT="0" distB="0" distL="0" distR="0" wp14:anchorId="67B5129C" wp14:editId="2897DD77">
            <wp:extent cx="4389500" cy="3894157"/>
            <wp:effectExtent l="0" t="0" r="0" b="0"/>
            <wp:docPr id="203714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43544" name=""/>
                    <pic:cNvPicPr/>
                  </pic:nvPicPr>
                  <pic:blipFill>
                    <a:blip r:embed="rId26"/>
                    <a:stretch>
                      <a:fillRect/>
                    </a:stretch>
                  </pic:blipFill>
                  <pic:spPr>
                    <a:xfrm>
                      <a:off x="0" y="0"/>
                      <a:ext cx="4389500" cy="3894157"/>
                    </a:xfrm>
                    <a:prstGeom prst="rect">
                      <a:avLst/>
                    </a:prstGeom>
                  </pic:spPr>
                </pic:pic>
              </a:graphicData>
            </a:graphic>
          </wp:inline>
        </w:drawing>
      </w:r>
    </w:p>
    <w:p w14:paraId="5F674C52" w14:textId="62FE049C" w:rsidR="0036428A" w:rsidRDefault="0036428A">
      <w:pPr>
        <w:rPr>
          <w:lang w:val="en-US"/>
        </w:rPr>
      </w:pPr>
      <w:r w:rsidRPr="0036428A">
        <w:rPr>
          <w:noProof/>
          <w:lang w:val="en-US"/>
        </w:rPr>
        <w:drawing>
          <wp:inline distT="0" distB="0" distL="0" distR="0" wp14:anchorId="4603C9EF" wp14:editId="1A66B9EE">
            <wp:extent cx="2834886" cy="4198984"/>
            <wp:effectExtent l="0" t="0" r="3810" b="0"/>
            <wp:docPr id="430543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43711" name=""/>
                    <pic:cNvPicPr/>
                  </pic:nvPicPr>
                  <pic:blipFill>
                    <a:blip r:embed="rId27"/>
                    <a:stretch>
                      <a:fillRect/>
                    </a:stretch>
                  </pic:blipFill>
                  <pic:spPr>
                    <a:xfrm>
                      <a:off x="0" y="0"/>
                      <a:ext cx="2834886" cy="4198984"/>
                    </a:xfrm>
                    <a:prstGeom prst="rect">
                      <a:avLst/>
                    </a:prstGeom>
                  </pic:spPr>
                </pic:pic>
              </a:graphicData>
            </a:graphic>
          </wp:inline>
        </w:drawing>
      </w:r>
    </w:p>
    <w:p w14:paraId="45A9A65F" w14:textId="247178A3" w:rsidR="0036428A" w:rsidRDefault="0036428A">
      <w:pPr>
        <w:rPr>
          <w:lang w:val="en-US"/>
        </w:rPr>
      </w:pPr>
      <w:r w:rsidRPr="0036428A">
        <w:rPr>
          <w:noProof/>
          <w:lang w:val="en-US"/>
        </w:rPr>
        <w:lastRenderedPageBreak/>
        <w:drawing>
          <wp:inline distT="0" distB="0" distL="0" distR="0" wp14:anchorId="302DC86D" wp14:editId="6882CF38">
            <wp:extent cx="5731510" cy="3309620"/>
            <wp:effectExtent l="0" t="0" r="2540" b="5080"/>
            <wp:docPr id="648722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22946" name=""/>
                    <pic:cNvPicPr/>
                  </pic:nvPicPr>
                  <pic:blipFill>
                    <a:blip r:embed="rId28"/>
                    <a:stretch>
                      <a:fillRect/>
                    </a:stretch>
                  </pic:blipFill>
                  <pic:spPr>
                    <a:xfrm>
                      <a:off x="0" y="0"/>
                      <a:ext cx="5731510" cy="3309620"/>
                    </a:xfrm>
                    <a:prstGeom prst="rect">
                      <a:avLst/>
                    </a:prstGeom>
                  </pic:spPr>
                </pic:pic>
              </a:graphicData>
            </a:graphic>
          </wp:inline>
        </w:drawing>
      </w:r>
    </w:p>
    <w:p w14:paraId="2E0ACCC7" w14:textId="2C6E8165" w:rsidR="0036428A" w:rsidRPr="00FE263B" w:rsidRDefault="0036428A">
      <w:pPr>
        <w:rPr>
          <w:lang w:val="en-US"/>
        </w:rPr>
      </w:pPr>
      <w:r w:rsidRPr="0036428A">
        <w:rPr>
          <w:noProof/>
          <w:lang w:val="en-US"/>
        </w:rPr>
        <w:lastRenderedPageBreak/>
        <w:drawing>
          <wp:inline distT="0" distB="0" distL="0" distR="0" wp14:anchorId="2666D603" wp14:editId="09FCEF50">
            <wp:extent cx="5731510" cy="6276975"/>
            <wp:effectExtent l="0" t="0" r="2540" b="9525"/>
            <wp:docPr id="1260479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79060" name=""/>
                    <pic:cNvPicPr/>
                  </pic:nvPicPr>
                  <pic:blipFill>
                    <a:blip r:embed="rId29"/>
                    <a:stretch>
                      <a:fillRect/>
                    </a:stretch>
                  </pic:blipFill>
                  <pic:spPr>
                    <a:xfrm>
                      <a:off x="0" y="0"/>
                      <a:ext cx="5731510" cy="6276975"/>
                    </a:xfrm>
                    <a:prstGeom prst="rect">
                      <a:avLst/>
                    </a:prstGeom>
                  </pic:spPr>
                </pic:pic>
              </a:graphicData>
            </a:graphic>
          </wp:inline>
        </w:drawing>
      </w:r>
    </w:p>
    <w:sectPr w:rsidR="0036428A" w:rsidRPr="00FE26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711F7"/>
    <w:multiLevelType w:val="hybridMultilevel"/>
    <w:tmpl w:val="E44CC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160CBD"/>
    <w:multiLevelType w:val="multilevel"/>
    <w:tmpl w:val="C2D8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7130228">
    <w:abstractNumId w:val="1"/>
  </w:num>
  <w:num w:numId="2" w16cid:durableId="167545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63B"/>
    <w:rsid w:val="0036428A"/>
    <w:rsid w:val="00540CB1"/>
    <w:rsid w:val="008D0FCE"/>
    <w:rsid w:val="00995ED2"/>
    <w:rsid w:val="00BB7B58"/>
    <w:rsid w:val="00C36D6A"/>
    <w:rsid w:val="00DB556D"/>
    <w:rsid w:val="00E400FB"/>
    <w:rsid w:val="00FE2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4600"/>
  <w15:chartTrackingRefBased/>
  <w15:docId w15:val="{C8FE1C57-E25C-47FB-AB1F-F75FC9B3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6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6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6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6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6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6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6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6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6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6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6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6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6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6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6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63B"/>
    <w:rPr>
      <w:rFonts w:eastAsiaTheme="majorEastAsia" w:cstheme="majorBidi"/>
      <w:color w:val="272727" w:themeColor="text1" w:themeTint="D8"/>
    </w:rPr>
  </w:style>
  <w:style w:type="paragraph" w:styleId="Title">
    <w:name w:val="Title"/>
    <w:basedOn w:val="Normal"/>
    <w:next w:val="Normal"/>
    <w:link w:val="TitleChar"/>
    <w:uiPriority w:val="10"/>
    <w:qFormat/>
    <w:rsid w:val="00FE2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6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6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63B"/>
    <w:pPr>
      <w:spacing w:before="160"/>
      <w:jc w:val="center"/>
    </w:pPr>
    <w:rPr>
      <w:i/>
      <w:iCs/>
      <w:color w:val="404040" w:themeColor="text1" w:themeTint="BF"/>
    </w:rPr>
  </w:style>
  <w:style w:type="character" w:customStyle="1" w:styleId="QuoteChar">
    <w:name w:val="Quote Char"/>
    <w:basedOn w:val="DefaultParagraphFont"/>
    <w:link w:val="Quote"/>
    <w:uiPriority w:val="29"/>
    <w:rsid w:val="00FE263B"/>
    <w:rPr>
      <w:i/>
      <w:iCs/>
      <w:color w:val="404040" w:themeColor="text1" w:themeTint="BF"/>
    </w:rPr>
  </w:style>
  <w:style w:type="paragraph" w:styleId="ListParagraph">
    <w:name w:val="List Paragraph"/>
    <w:basedOn w:val="Normal"/>
    <w:uiPriority w:val="34"/>
    <w:qFormat/>
    <w:rsid w:val="00FE263B"/>
    <w:pPr>
      <w:ind w:left="720"/>
      <w:contextualSpacing/>
    </w:pPr>
  </w:style>
  <w:style w:type="character" w:styleId="IntenseEmphasis">
    <w:name w:val="Intense Emphasis"/>
    <w:basedOn w:val="DefaultParagraphFont"/>
    <w:uiPriority w:val="21"/>
    <w:qFormat/>
    <w:rsid w:val="00FE263B"/>
    <w:rPr>
      <w:i/>
      <w:iCs/>
      <w:color w:val="0F4761" w:themeColor="accent1" w:themeShade="BF"/>
    </w:rPr>
  </w:style>
  <w:style w:type="paragraph" w:styleId="IntenseQuote">
    <w:name w:val="Intense Quote"/>
    <w:basedOn w:val="Normal"/>
    <w:next w:val="Normal"/>
    <w:link w:val="IntenseQuoteChar"/>
    <w:uiPriority w:val="30"/>
    <w:qFormat/>
    <w:rsid w:val="00FE2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63B"/>
    <w:rPr>
      <w:i/>
      <w:iCs/>
      <w:color w:val="0F4761" w:themeColor="accent1" w:themeShade="BF"/>
    </w:rPr>
  </w:style>
  <w:style w:type="character" w:styleId="IntenseReference">
    <w:name w:val="Intense Reference"/>
    <w:basedOn w:val="DefaultParagraphFont"/>
    <w:uiPriority w:val="32"/>
    <w:qFormat/>
    <w:rsid w:val="00FE263B"/>
    <w:rPr>
      <w:b/>
      <w:bCs/>
      <w:smallCaps/>
      <w:color w:val="0F4761" w:themeColor="accent1" w:themeShade="BF"/>
      <w:spacing w:val="5"/>
    </w:rPr>
  </w:style>
  <w:style w:type="character" w:styleId="Hyperlink">
    <w:name w:val="Hyperlink"/>
    <w:basedOn w:val="DefaultParagraphFont"/>
    <w:uiPriority w:val="99"/>
    <w:unhideWhenUsed/>
    <w:rsid w:val="00FE263B"/>
    <w:rPr>
      <w:color w:val="467886" w:themeColor="hyperlink"/>
      <w:u w:val="single"/>
    </w:rPr>
  </w:style>
  <w:style w:type="character" w:styleId="UnresolvedMention">
    <w:name w:val="Unresolved Mention"/>
    <w:basedOn w:val="DefaultParagraphFont"/>
    <w:uiPriority w:val="99"/>
    <w:semiHidden/>
    <w:unhideWhenUsed/>
    <w:rsid w:val="00FE2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s://www.ons.gov.uk/visualisations/customprofiles/build/"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ons.gov.uk/explore-local-statistics/areas/E04009565-betchworth"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Clerk Clerk</cp:lastModifiedBy>
  <cp:revision>5</cp:revision>
  <dcterms:created xsi:type="dcterms:W3CDTF">2026-06-25T09:44:00Z</dcterms:created>
  <dcterms:modified xsi:type="dcterms:W3CDTF">2026-07-02T09:41:00Z</dcterms:modified>
</cp:coreProperties>
</file>