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DA6E22" w14:textId="77777777" w:rsidR="00CE62F1" w:rsidRDefault="00000000">
      <w:pPr>
        <w:pStyle w:val="Heading1"/>
      </w:pPr>
      <w:r>
        <w:t>Tree Plaque</w:t>
      </w:r>
    </w:p>
    <w:p w14:paraId="24BFD22A" w14:textId="520CA1B5" w:rsidR="00CE62F1" w:rsidRDefault="00000000">
      <w:r>
        <w:t>Following tree works at the Burial Ground, a memorial tree was removed which</w:t>
      </w:r>
      <w:r w:rsidR="00B4054B">
        <w:t xml:space="preserve"> (unknown to the current Council)</w:t>
      </w:r>
      <w:r>
        <w:t xml:space="preserve"> the family of the late John Bylett planted. A new tree will be planted by the family and the Parish Council wishes to provide a tree plaque in memory of the late John Bylett who was caretaker of the Burial Ground for many years. </w:t>
      </w:r>
    </w:p>
    <w:p w14:paraId="6DEE6E7F" w14:textId="77777777" w:rsidR="00CE62F1" w:rsidRDefault="00CE62F1"/>
    <w:p w14:paraId="6F11E4C9" w14:textId="77777777" w:rsidR="00CE62F1" w:rsidRDefault="00000000">
      <w:r>
        <w:t xml:space="preserve">Quotes based on wording of: </w:t>
      </w:r>
    </w:p>
    <w:p w14:paraId="1C82ED88" w14:textId="77777777" w:rsidR="00CE62F1" w:rsidRDefault="00000000">
      <w:r>
        <w:t xml:space="preserve">In memory of John Bylett </w:t>
      </w:r>
    </w:p>
    <w:p w14:paraId="65DF2D48" w14:textId="77777777" w:rsidR="00CE62F1" w:rsidRDefault="00000000">
      <w:r>
        <w:t>Who maintained this Burial Ground for 55 years</w:t>
      </w:r>
    </w:p>
    <w:p w14:paraId="3DD909CF" w14:textId="77777777" w:rsidR="00CE62F1" w:rsidRDefault="00CE62F1"/>
    <w:p w14:paraId="4A5A1E32" w14:textId="77777777" w:rsidR="00CE62F1" w:rsidRDefault="00000000">
      <w:pPr>
        <w:pStyle w:val="Heading2"/>
      </w:pPr>
      <w:bookmarkStart w:id="0" w:name="_Tocb51sobgwmlj7"/>
      <w:r>
        <w:t>Recommendation</w:t>
      </w:r>
      <w:bookmarkEnd w:id="0"/>
    </w:p>
    <w:p w14:paraId="7E452F63" w14:textId="77777777" w:rsidR="00CE62F1" w:rsidRDefault="00000000">
      <w:r>
        <w:t xml:space="preserve">Recommendation of the Burial Ground working group is: A decent quality option as John gave many hours to the Parish Council.  The BEL stake </w:t>
      </w:r>
      <w:r>
        <w:rPr>
          <w:rFonts w:ascii="Aptos Regular" w:eastAsia="Aptos Regular" w:hAnsi="Aptos Regular" w:cs="Aptos Regular"/>
          <w:color w:val="000000"/>
          <w:shd w:val="clear" w:color="auto" w:fill="FFFFFF"/>
        </w:rPr>
        <w:t xml:space="preserve">is standard design and seems robust and durable. </w:t>
      </w:r>
    </w:p>
    <w:p w14:paraId="3F37F741" w14:textId="77777777" w:rsidR="00CE62F1" w:rsidRDefault="00CE62F1"/>
    <w:p w14:paraId="6115500E" w14:textId="77777777" w:rsidR="00CE62F1" w:rsidRDefault="00000000">
      <w:pPr>
        <w:pStyle w:val="Heading2"/>
      </w:pPr>
      <w:bookmarkStart w:id="1" w:name="_Tocttrqemi1y8cg"/>
      <w:r>
        <w:t>Options Summary</w:t>
      </w:r>
      <w:bookmarkEnd w:id="1"/>
    </w:p>
    <w:p w14:paraId="09AD01F4" w14:textId="43EF6822" w:rsidR="00CE62F1" w:rsidRDefault="00F912FA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rPr>
          <w:color w:val="000000"/>
          <w:sz w:val="20"/>
        </w:rPr>
      </w:pPr>
      <w:r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 w:rsidR="00000000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metal spike, brass metal plaque on wooden square 6x3inch. The 8x6inch is £</w:t>
      </w:r>
      <w:r w:rsidRP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 w:rsidR="00000000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. </w:t>
      </w:r>
      <w:hyperlink r:id="rId7">
        <w:r w:rsidR="00000000">
          <w:rPr>
            <w:rStyle w:val="Hyperlink"/>
            <w:rFonts w:ascii="Verdana Regular" w:eastAsia="Verdana Regular" w:hAnsi="Verdana Regular" w:cs="Verdana Regular"/>
            <w:sz w:val="20"/>
            <w:shd w:val="clear" w:color="auto" w:fill="FFFFFF"/>
          </w:rPr>
          <w:t>https://engravingstudios.co.uk/products/garden-memorial-with-large-ground-stake</w:t>
        </w:r>
      </w:hyperlink>
    </w:p>
    <w:p w14:paraId="4D30B173" w14:textId="690B344A" w:rsidR="00CE62F1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rPr>
          <w:color w:val="000000"/>
          <w:sz w:val="20"/>
        </w:rPr>
      </w:pPr>
      <w:r>
        <w:rPr>
          <w:rFonts w:ascii="Verdana Regular" w:eastAsia="Verdana Regular" w:hAnsi="Verdana Regular" w:cs="Verdana Regular"/>
          <w:sz w:val="20"/>
          <w:shd w:val="clear" w:color="auto" w:fill="FFFFFF"/>
        </w:rPr>
        <w:t>£</w:t>
      </w:r>
      <w:r w:rsidR="00F912FA" w:rsidRP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metal spike, stainless steel metal plaque (15 x 10 cm etch engraved brushed stainless steel plaque unfilled with black enamel bonded to a 75 x 25 x 2.5cm black powder coated stainless steel stake. </w:t>
      </w:r>
      <w:hyperlink r:id="rId8">
        <w:r>
          <w:rPr>
            <w:rStyle w:val="Hyperlink"/>
            <w:rFonts w:ascii="Verdana Regular" w:eastAsia="Verdana Regular" w:hAnsi="Verdana Regular" w:cs="Verdana Regular"/>
            <w:sz w:val="20"/>
            <w:shd w:val="clear" w:color="auto" w:fill="FFFFFF"/>
          </w:rPr>
          <w:t>Tree Stake Plaques Engraving - BEL Signs</w:t>
        </w:r>
      </w:hyperlink>
      <w:r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</w:p>
    <w:p w14:paraId="60147160" w14:textId="739DAAB7" w:rsidR="00CE62F1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rPr>
          <w:color w:val="000000"/>
          <w:sz w:val="20"/>
        </w:rPr>
      </w:pPr>
      <w:r>
        <w:rPr>
          <w:rFonts w:ascii="Verdana Regular" w:eastAsia="Verdana Regular" w:hAnsi="Verdana Regular" w:cs="Verdana Regular"/>
          <w:sz w:val="20"/>
          <w:shd w:val="clear" w:color="auto" w:fill="FFFFFF"/>
        </w:rPr>
        <w:t>£</w:t>
      </w:r>
      <w:r w:rsidR="00F912FA" w:rsidRP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>
        <w:rPr>
          <w:rFonts w:ascii="Verdana Regular" w:eastAsia="Verdana Regular" w:hAnsi="Verdana Regular" w:cs="Verdana Regular"/>
          <w:sz w:val="20"/>
          <w:shd w:val="clear" w:color="auto" w:fill="FFFFFF"/>
        </w:rPr>
        <w:t>metal spike, stainless steel metal plaque on wooden square (£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for brass) 18x13cm </w:t>
      </w:r>
      <w:hyperlink r:id="rId9">
        <w:r>
          <w:rPr>
            <w:rStyle w:val="Hyperlink"/>
            <w:rFonts w:ascii="Verdana Regular" w:eastAsia="Verdana Regular" w:hAnsi="Verdana Regular" w:cs="Verdana Regular"/>
            <w:sz w:val="20"/>
            <w:shd w:val="clear" w:color="auto" w:fill="FFFFFF"/>
          </w:rPr>
          <w:t>https://plaquestore.co.uk/collections/tree-stake-plaques</w:t>
        </w:r>
      </w:hyperlink>
    </w:p>
    <w:p w14:paraId="0B4E5F99" w14:textId="77777777" w:rsidR="00CE62F1" w:rsidRDefault="00CE62F1"/>
    <w:p w14:paraId="58B61D63" w14:textId="77777777" w:rsidR="00CE62F1" w:rsidRDefault="00000000">
      <w:pPr>
        <w:pStyle w:val="Heading2"/>
      </w:pPr>
      <w:bookmarkStart w:id="2" w:name="_Toc29cb9ptxo7n2"/>
      <w:r>
        <w:t>Options Detail</w:t>
      </w:r>
      <w:bookmarkEnd w:id="2"/>
    </w:p>
    <w:p w14:paraId="5D9250A1" w14:textId="77777777" w:rsidR="00CE62F1" w:rsidRDefault="00CE62F1"/>
    <w:p w14:paraId="512C1F62" w14:textId="69894143" w:rsidR="00CE62F1" w:rsidRDefault="00000000">
      <w:r>
        <w:t>EBay - £</w:t>
      </w:r>
      <w:r w:rsidR="00F912FA" w:rsidRP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</w:p>
    <w:p w14:paraId="24BCC5D9" w14:textId="77777777" w:rsidR="00CE62F1" w:rsidRDefault="00000000">
      <w:hyperlink r:id="rId10">
        <w:r>
          <w:rPr>
            <w:rStyle w:val="Hyperlink"/>
          </w:rPr>
          <w:t>Personalised Tree Marker plaque Silver Memorial plate with stake ANY Words | eBay UK</w:t>
        </w:r>
      </w:hyperlink>
    </w:p>
    <w:p w14:paraId="78FEE81A" w14:textId="77777777" w:rsidR="00CE62F1" w:rsidRDefault="00000000">
      <w:r>
        <w:rPr>
          <w:noProof/>
        </w:rPr>
        <w:lastRenderedPageBreak/>
        <w:drawing>
          <wp:inline distT="0" distB="0" distL="0" distR="0" wp14:anchorId="2181018C" wp14:editId="6D252D20">
            <wp:extent cx="5734050" cy="2971800"/>
            <wp:effectExtent l="0" t="0" r="0" b="0"/>
            <wp:docPr id="2050630161" name="Av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B1837" w14:textId="77777777" w:rsidR="00CE62F1" w:rsidRDefault="00CE62F1"/>
    <w:p w14:paraId="387CF00A" w14:textId="77777777" w:rsidR="00CE62F1" w:rsidRDefault="00000000">
      <w:hyperlink r:id="rId12">
        <w:r>
          <w:rPr>
            <w:rStyle w:val="Hyperlink"/>
          </w:rPr>
          <w:t>Tree Plaques | Spiked plaques | Brass Plaques</w:t>
        </w:r>
      </w:hyperlink>
    </w:p>
    <w:p w14:paraId="2C11855A" w14:textId="472FD289" w:rsidR="00CE62F1" w:rsidRDefault="00F912FA">
      <w:r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>
        <w:rPr>
          <w:noProof/>
        </w:rPr>
        <w:t xml:space="preserve"> letter</w:t>
      </w:r>
    </w:p>
    <w:p w14:paraId="37359FBE" w14:textId="77777777" w:rsidR="00CE62F1" w:rsidRDefault="00CE62F1"/>
    <w:p w14:paraId="1F3E11E5" w14:textId="17D89F97" w:rsidR="00CE62F1" w:rsidRDefault="00000000">
      <w:r>
        <w:t>BEL: Engraved Stainless Steel Plaque 15cmx10cm £</w:t>
      </w:r>
      <w:r w:rsidR="00F912FA" w:rsidRPr="00F912FA">
        <w:rPr>
          <w:rFonts w:ascii="Verdana Regular" w:eastAsia="Verdana Regular" w:hAnsi="Verdana Regular" w:cs="Verdana Regular"/>
          <w:sz w:val="20"/>
          <w:shd w:val="clear" w:color="auto" w:fill="FFFFFF"/>
        </w:rPr>
        <w:t xml:space="preserve"> </w:t>
      </w:r>
      <w:r w:rsidR="00F912FA">
        <w:rPr>
          <w:rFonts w:ascii="Verdana Regular" w:eastAsia="Verdana Regular" w:hAnsi="Verdana Regular" w:cs="Verdana Regular"/>
          <w:sz w:val="20"/>
          <w:shd w:val="clear" w:color="auto" w:fill="FFFFFF"/>
        </w:rPr>
        <w:t>REDACTED</w:t>
      </w:r>
      <w:r>
        <w:t xml:space="preserve"> ex VAT </w:t>
      </w:r>
      <w:hyperlink r:id="rId13">
        <w:r>
          <w:rPr>
            <w:rStyle w:val="Hyperlink"/>
          </w:rPr>
          <w:t>Tree Stake Plaques Engraving - BEL Signs</w:t>
        </w:r>
      </w:hyperlink>
    </w:p>
    <w:p w14:paraId="2B4137D0" w14:textId="77777777" w:rsidR="00CE62F1" w:rsidRDefault="00000000">
      <w:r>
        <w:rPr>
          <w:noProof/>
        </w:rPr>
        <w:drawing>
          <wp:inline distT="0" distB="0" distL="0" distR="0" wp14:anchorId="1817CF9A" wp14:editId="6483FF37">
            <wp:extent cx="5734050" cy="3895725"/>
            <wp:effectExtent l="0" t="0" r="0" b="0"/>
            <wp:docPr id="357713527" name="Av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6F431" w14:textId="77777777" w:rsidR="00CE62F1" w:rsidRDefault="00000000">
      <w:r>
        <w:lastRenderedPageBreak/>
        <w:t xml:space="preserve">Plaquestore </w:t>
      </w:r>
      <w:hyperlink r:id="rId15">
        <w:r>
          <w:rPr>
            <w:rStyle w:val="Hyperlink"/>
          </w:rPr>
          <w:t>https://plaquestore.co.uk/collections/tree-stake-plaques</w:t>
        </w:r>
      </w:hyperlink>
      <w:r>
        <w:t xml:space="preserve"> </w:t>
      </w:r>
    </w:p>
    <w:p w14:paraId="25D2B62C" w14:textId="77777777" w:rsidR="00CE62F1" w:rsidRDefault="00000000">
      <w:r>
        <w:rPr>
          <w:noProof/>
        </w:rPr>
        <w:drawing>
          <wp:inline distT="0" distB="0" distL="0" distR="0" wp14:anchorId="36E2CAA1" wp14:editId="358460AD">
            <wp:extent cx="5734050" cy="3267075"/>
            <wp:effectExtent l="0" t="0" r="0" b="0"/>
            <wp:docPr id="986256625" name="Av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7C92" w14:textId="77777777" w:rsidR="00CE62F1" w:rsidRDefault="00CE62F1"/>
    <w:p w14:paraId="5DEEB232" w14:textId="77777777" w:rsidR="00CE62F1" w:rsidRDefault="00000000">
      <w:hyperlink r:id="rId17">
        <w:r>
          <w:rPr>
            <w:rStyle w:val="Hyperlink"/>
          </w:rPr>
          <w:t>https://engravingstudios.co.uk/products/garden-memorial-with-large-ground-stake</w:t>
        </w:r>
      </w:hyperlink>
    </w:p>
    <w:p w14:paraId="29371B1B" w14:textId="77777777" w:rsidR="00CE62F1" w:rsidRDefault="00000000">
      <w:r>
        <w:rPr>
          <w:noProof/>
        </w:rPr>
        <w:drawing>
          <wp:inline distT="0" distB="0" distL="0" distR="0" wp14:anchorId="327D8CB0" wp14:editId="158B0C7D">
            <wp:extent cx="5734050" cy="3067050"/>
            <wp:effectExtent l="0" t="0" r="0" b="0"/>
            <wp:docPr id="1071700401" name="Av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A6B6" w14:textId="77777777" w:rsidR="00CE62F1" w:rsidRDefault="00CE62F1"/>
    <w:p w14:paraId="20636E09" w14:textId="77777777" w:rsidR="00CE62F1" w:rsidRDefault="00CE62F1"/>
    <w:sectPr w:rsidR="00CE62F1">
      <w:headerReference w:type="default" r:id="rId19"/>
      <w:footerReference w:type="default" r:id="rId20"/>
      <w:pgSz w:w="11908" w:h="16833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B9D9" w14:textId="77777777" w:rsidR="002F439D" w:rsidRDefault="002F439D">
      <w:pPr>
        <w:spacing w:after="0" w:line="240" w:lineRule="auto"/>
      </w:pPr>
      <w:r>
        <w:separator/>
      </w:r>
    </w:p>
  </w:endnote>
  <w:endnote w:type="continuationSeparator" w:id="0">
    <w:p w14:paraId="370CA815" w14:textId="77777777" w:rsidR="002F439D" w:rsidRDefault="002F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Regular">
    <w:altName w:val="Aptos"/>
    <w:panose1 w:val="00000000000000000000"/>
    <w:charset w:val="00"/>
    <w:family w:val="roman"/>
    <w:notTrueType/>
    <w:pitch w:val="default"/>
  </w:font>
  <w:font w:name="Verdana Regular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80EF" w14:textId="77777777" w:rsidR="00CE62F1" w:rsidRDefault="00CE62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48AB" w14:textId="77777777" w:rsidR="002F439D" w:rsidRDefault="002F439D">
      <w:pPr>
        <w:spacing w:after="0" w:line="240" w:lineRule="auto"/>
      </w:pPr>
      <w:r>
        <w:separator/>
      </w:r>
    </w:p>
  </w:footnote>
  <w:footnote w:type="continuationSeparator" w:id="0">
    <w:p w14:paraId="66795369" w14:textId="77777777" w:rsidR="002F439D" w:rsidRDefault="002F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E191" w14:textId="77777777" w:rsidR="00CE62F1" w:rsidRDefault="00CE62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53DE0"/>
    <w:multiLevelType w:val="multilevel"/>
    <w:tmpl w:val="5B7E46D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num w:numId="1" w16cid:durableId="56244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2F1"/>
    <w:rsid w:val="002F439D"/>
    <w:rsid w:val="00B4054B"/>
    <w:rsid w:val="00CE62F1"/>
    <w:rsid w:val="00EF1CF3"/>
    <w:rsid w:val="00F9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851DA"/>
  <w15:docId w15:val="{E85E36EE-7243-4C2D-A37B-6F77390B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lang w:val="en-GB" w:eastAsia="en-GB" w:bidi="ar-SA"/>
      </w:rPr>
    </w:rPrDefault>
    <w:pPrDefault>
      <w:pPr>
        <w:spacing w:after="160" w:line="27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Char"/>
    <w:basedOn w:val="Normal"/>
    <w:next w:val="Normal"/>
    <w:link w:val="Heading1Char1"/>
    <w:uiPriority w:val="9"/>
    <w:qFormat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0F4761" w:themeColor="accent1" w:themeShade="BF"/>
      <w:sz w:val="40"/>
    </w:rPr>
  </w:style>
  <w:style w:type="paragraph" w:styleId="Heading2">
    <w:name w:val="heading 2"/>
    <w:aliases w:val="Heading 2 Char"/>
    <w:basedOn w:val="Normal"/>
    <w:next w:val="Normal"/>
    <w:link w:val="Heading2Char1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Aptos Display" w:hAnsi="Aptos Display" w:cs="Aptos Display"/>
      <w:color w:val="0F4761" w:themeColor="accent1" w:themeShade="BF"/>
      <w:sz w:val="32"/>
    </w:rPr>
  </w:style>
  <w:style w:type="paragraph" w:styleId="Heading3">
    <w:name w:val="heading 3"/>
    <w:aliases w:val="Heading 3 Char"/>
    <w:basedOn w:val="Normal"/>
    <w:next w:val="Normal"/>
    <w:link w:val="Heading3Char1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Heading4">
    <w:name w:val="heading 4"/>
    <w:aliases w:val="Heading 4 Char"/>
    <w:basedOn w:val="Normal"/>
    <w:next w:val="Normal"/>
    <w:link w:val="Heading4Char1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Heading5">
    <w:name w:val="heading 5"/>
    <w:aliases w:val="Heading 5 Char"/>
    <w:basedOn w:val="Normal"/>
    <w:next w:val="Normal"/>
    <w:link w:val="Heading5Char1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Heading6">
    <w:name w:val="heading 6"/>
    <w:aliases w:val="Heading 6 Char"/>
    <w:basedOn w:val="Normal"/>
    <w:next w:val="Normal"/>
    <w:link w:val="Heading6Char1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A5A5A" w:themeColor="text1" w:themeTint="A5"/>
    </w:rPr>
  </w:style>
  <w:style w:type="paragraph" w:styleId="Heading7">
    <w:name w:val="heading 7"/>
    <w:aliases w:val="Heading 7 Char"/>
    <w:basedOn w:val="Normal"/>
    <w:next w:val="Normal"/>
    <w:link w:val="Heading7Char1"/>
    <w:uiPriority w:val="1"/>
    <w:unhideWhenUsed/>
    <w:qFormat/>
    <w:pPr>
      <w:keepNext/>
      <w:keepLines/>
      <w:spacing w:before="40" w:after="0"/>
      <w:outlineLvl w:val="6"/>
    </w:pPr>
    <w:rPr>
      <w:color w:val="5A5A5A" w:themeColor="text1" w:themeTint="A5"/>
    </w:rPr>
  </w:style>
  <w:style w:type="paragraph" w:styleId="Heading8">
    <w:name w:val="heading 8"/>
    <w:aliases w:val="Heading 8 Char"/>
    <w:basedOn w:val="Normal"/>
    <w:next w:val="Normal"/>
    <w:link w:val="Heading8Char1"/>
    <w:uiPriority w:val="1"/>
    <w:unhideWhenUsed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Heading9">
    <w:name w:val="heading 9"/>
    <w:aliases w:val="Heading 9 Char"/>
    <w:basedOn w:val="Normal"/>
    <w:next w:val="Normal"/>
    <w:link w:val="Heading9Char1"/>
    <w:uiPriority w:val="1"/>
    <w:unhideWhenUsed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 Char"/>
    <w:basedOn w:val="Normal"/>
    <w:next w:val="Normal"/>
    <w:link w:val="TitleChar1"/>
    <w:uiPriority w:val="10"/>
    <w:qFormat/>
    <w:pPr>
      <w:spacing w:after="80" w:line="240" w:lineRule="auto"/>
    </w:pPr>
    <w:rPr>
      <w:rFonts w:ascii="Aptos Display" w:eastAsia="Aptos Display" w:hAnsi="Aptos Display" w:cs="Aptos Display"/>
      <w:sz w:val="56"/>
    </w:rPr>
  </w:style>
  <w:style w:type="paragraph" w:styleId="Subtitle">
    <w:name w:val="Subtitle"/>
    <w:aliases w:val="Subtitle Char"/>
    <w:basedOn w:val="Normal"/>
    <w:next w:val="Normal"/>
    <w:link w:val="SubtitleChar1"/>
    <w:uiPriority w:val="11"/>
    <w:qFormat/>
    <w:rPr>
      <w:color w:val="5A5A5A" w:themeColor="text1" w:themeTint="A5"/>
      <w:sz w:val="28"/>
    </w:rPr>
  </w:style>
  <w:style w:type="paragraph" w:styleId="Quote">
    <w:name w:val="Quote"/>
    <w:basedOn w:val="Normal"/>
    <w:next w:val="Normal"/>
    <w:uiPriority w:val="1"/>
    <w:unhideWhenUsed/>
    <w:qFormat/>
    <w:pPr>
      <w:spacing w:before="160"/>
      <w:jc w:val="center"/>
    </w:pPr>
    <w:rPr>
      <w:i/>
      <w:color w:val="404040" w:themeColor="text1" w:themeTint="BF"/>
    </w:rPr>
  </w:style>
  <w:style w:type="paragraph" w:styleId="IntenseQuote">
    <w:name w:val="Intense Quote"/>
    <w:basedOn w:val="Normal"/>
    <w:next w:val="Normal"/>
    <w:uiPriority w:val="1"/>
    <w:unhideWhenUsed/>
    <w:qFormat/>
    <w:pPr>
      <w:pBdr>
        <w:top w:val="single" w:sz="6" w:space="10" w:color="0F4761" w:themeColor="accent1" w:themeShade="BF"/>
        <w:bottom w:val="single" w:sz="6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paragraph" w:styleId="ListParagraph">
    <w:name w:val="List Paragraph"/>
    <w:basedOn w:val="Normal"/>
    <w:uiPriority w:val="1"/>
    <w:unhideWhenUsed/>
    <w:qFormat/>
    <w:pPr>
      <w:ind w:left="720"/>
    </w:pPr>
  </w:style>
  <w:style w:type="paragraph" w:styleId="NoSpacing">
    <w:name w:val="No Spacing"/>
    <w:basedOn w:val="Normal"/>
    <w:next w:val="Normal"/>
    <w:uiPriority w:val="1"/>
    <w:unhideWhenUsed/>
    <w:qFormat/>
    <w:pPr>
      <w:spacing w:line="240" w:lineRule="auto"/>
    </w:pPr>
  </w:style>
  <w:style w:type="character" w:styleId="Hyperlink">
    <w:name w:val="Hyperlink"/>
    <w:basedOn w:val="DefaultParagraphFont"/>
    <w:uiPriority w:val="1"/>
    <w:unhideWhenUsed/>
    <w:qFormat/>
    <w:rPr>
      <w:color w:val="467886" w:themeColor="hyperlink"/>
      <w:u w:val="single"/>
    </w:rPr>
  </w:style>
  <w:style w:type="character" w:customStyle="1" w:styleId="Heading4Char1">
    <w:name w:val="Heading 4 Char1"/>
    <w:aliases w:val="Heading 4 Char Char"/>
    <w:basedOn w:val="DefaultParagraphFont"/>
    <w:link w:val="Heading4"/>
    <w:uiPriority w:val="1"/>
    <w:unhideWhenUsed/>
    <w:qFormat/>
    <w:rPr>
      <w:i/>
      <w:color w:val="0F4761" w:themeColor="accent1" w:themeShade="BF"/>
    </w:rPr>
  </w:style>
  <w:style w:type="character" w:styleId="UnresolvedMention">
    <w:name w:val="Unresolved Mention"/>
    <w:basedOn w:val="DefaultParagraphFont"/>
    <w:uiPriority w:val="1"/>
    <w:unhideWhenUsed/>
    <w:qFormat/>
    <w:rPr>
      <w:color w:val="605E5C"/>
      <w:shd w:val="clear" w:color="auto" w:fill="E1DFDD"/>
    </w:rPr>
  </w:style>
  <w:style w:type="character" w:customStyle="1" w:styleId="Heading9Char1">
    <w:name w:val="Heading 9 Char1"/>
    <w:aliases w:val="Heading 9 Char Char"/>
    <w:basedOn w:val="DefaultParagraphFont"/>
    <w:link w:val="Heading9"/>
    <w:uiPriority w:val="1"/>
    <w:unhideWhenUsed/>
    <w:qFormat/>
    <w:rPr>
      <w:color w:val="272727" w:themeColor="text1" w:themeTint="D8"/>
    </w:rPr>
  </w:style>
  <w:style w:type="character" w:styleId="FollowedHyperlink">
    <w:name w:val="FollowedHyperlink"/>
    <w:basedOn w:val="DefaultParagraphFont"/>
    <w:uiPriority w:val="1"/>
    <w:unhideWhenUsed/>
    <w:qFormat/>
    <w:rPr>
      <w:color w:val="96607D" w:themeColor="followedHyperlink"/>
      <w:u w:val="single"/>
    </w:rPr>
  </w:style>
  <w:style w:type="character" w:customStyle="1" w:styleId="SubtitleChar1">
    <w:name w:val="Subtitle Char1"/>
    <w:aliases w:val="Subtitle Char Char"/>
    <w:basedOn w:val="DefaultParagraphFont"/>
    <w:link w:val="Subtitle"/>
    <w:uiPriority w:val="1"/>
    <w:unhideWhenUsed/>
    <w:qFormat/>
    <w:rPr>
      <w:color w:val="5A5A5A" w:themeColor="text1" w:themeTint="A5"/>
      <w:spacing w:val="0"/>
      <w:sz w:val="28"/>
    </w:rPr>
  </w:style>
  <w:style w:type="character" w:customStyle="1" w:styleId="Heading2Char1">
    <w:name w:val="Heading 2 Char1"/>
    <w:aliases w:val="Heading 2 Char Char"/>
    <w:basedOn w:val="DefaultParagraphFont"/>
    <w:link w:val="Heading2"/>
    <w:uiPriority w:val="1"/>
    <w:unhideWhenUsed/>
    <w:qFormat/>
    <w:rPr>
      <w:rFonts w:ascii="Aptos Display" w:eastAsia="Aptos Display" w:hAnsi="Aptos Display" w:cs="Aptos Display"/>
      <w:color w:val="0F4761" w:themeColor="accent1" w:themeShade="BF"/>
      <w:sz w:val="32"/>
    </w:rPr>
  </w:style>
  <w:style w:type="character" w:customStyle="1" w:styleId="Heading8Char1">
    <w:name w:val="Heading 8 Char1"/>
    <w:aliases w:val="Heading 8 Char Char"/>
    <w:basedOn w:val="DefaultParagraphFont"/>
    <w:link w:val="Heading8"/>
    <w:uiPriority w:val="1"/>
    <w:unhideWhenUsed/>
    <w:qFormat/>
    <w:rPr>
      <w:i/>
      <w:color w:val="272727" w:themeColor="text1" w:themeTint="D8"/>
    </w:rPr>
  </w:style>
  <w:style w:type="character" w:customStyle="1" w:styleId="Heading6Char1">
    <w:name w:val="Heading 6 Char1"/>
    <w:aliases w:val="Heading 6 Char Char"/>
    <w:basedOn w:val="DefaultParagraphFont"/>
    <w:link w:val="Heading6"/>
    <w:uiPriority w:val="1"/>
    <w:unhideWhenUsed/>
    <w:qFormat/>
    <w:rPr>
      <w:i/>
      <w:color w:val="5A5A5A" w:themeColor="text1" w:themeTint="A5"/>
    </w:rPr>
  </w:style>
  <w:style w:type="character" w:styleId="SubtleEmphasis">
    <w:name w:val="Subtle 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color w:val="C0C0C0" w:themeColor="text1" w:themeTint="3F"/>
      <w:sz w:val="24"/>
    </w:rPr>
  </w:style>
  <w:style w:type="character" w:styleId="Emphasis">
    <w:name w:val="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sz w:val="24"/>
    </w:rPr>
  </w:style>
  <w:style w:type="character" w:styleId="IntenseEmphasis">
    <w:name w:val="Intense Emphasis"/>
    <w:basedOn w:val="DefaultParagraphFont"/>
    <w:uiPriority w:val="1"/>
    <w:unhideWhenUsed/>
    <w:qFormat/>
    <w:rPr>
      <w:i/>
      <w:color w:val="0F4761" w:themeColor="accent1" w:themeShade="BF"/>
    </w:rPr>
  </w:style>
  <w:style w:type="character" w:customStyle="1" w:styleId="TitleChar1">
    <w:name w:val="Title Char1"/>
    <w:aliases w:val="Title Char Char"/>
    <w:basedOn w:val="DefaultParagraphFont"/>
    <w:link w:val="Title"/>
    <w:uiPriority w:val="1"/>
    <w:unhideWhenUsed/>
    <w:qFormat/>
    <w:rPr>
      <w:rFonts w:ascii="Aptos Display" w:eastAsia="Aptos Display" w:hAnsi="Aptos Display" w:cs="Aptos Display"/>
      <w:spacing w:val="0"/>
      <w:sz w:val="56"/>
    </w:rPr>
  </w:style>
  <w:style w:type="character" w:styleId="Strong">
    <w:name w:val="Strong"/>
    <w:basedOn w:val="DefaultParagraphFont"/>
    <w:uiPriority w:val="1"/>
    <w:unhideWhenUsed/>
    <w:qFormat/>
    <w:rPr>
      <w:rFonts w:asciiTheme="minorHAnsi" w:eastAsiaTheme="minorHAnsi" w:hAnsiTheme="minorHAnsi" w:cstheme="minorHAnsi"/>
      <w:b/>
      <w:sz w:val="24"/>
    </w:rPr>
  </w:style>
  <w:style w:type="character" w:styleId="SubtleReference">
    <w:name w:val="Subtle Reference"/>
    <w:basedOn w:val="DefaultParagraphFont"/>
    <w:uiPriority w:val="1"/>
    <w:unhideWhenUsed/>
    <w:qFormat/>
    <w:rPr>
      <w:rFonts w:asciiTheme="minorHAnsi" w:eastAsiaTheme="minorHAnsi" w:hAnsiTheme="minorHAnsi" w:cstheme="minorHAnsi"/>
      <w:smallCaps/>
      <w:color w:val="C0C0C0" w:themeColor="text1" w:themeTint="3F"/>
      <w:sz w:val="24"/>
      <w:u w:val="single"/>
    </w:rPr>
  </w:style>
  <w:style w:type="character" w:styleId="IntenseReference">
    <w:name w:val="Intense Reference"/>
    <w:basedOn w:val="DefaultParagraphFont"/>
    <w:uiPriority w:val="1"/>
    <w:unhideWhenUsed/>
    <w:qFormat/>
    <w:rPr>
      <w:b/>
      <w:smallCaps/>
      <w:color w:val="0F4761" w:themeColor="accent1" w:themeShade="BF"/>
      <w:spacing w:val="0"/>
    </w:rPr>
  </w:style>
  <w:style w:type="character" w:styleId="BookTitle">
    <w:name w:val="Book Titl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z w:val="24"/>
    </w:rPr>
  </w:style>
  <w:style w:type="character" w:customStyle="1" w:styleId="Heading7Char1">
    <w:name w:val="Heading 7 Char1"/>
    <w:aliases w:val="Heading 7 Char Char"/>
    <w:basedOn w:val="DefaultParagraphFont"/>
    <w:link w:val="Heading7"/>
    <w:uiPriority w:val="1"/>
    <w:unhideWhenUsed/>
    <w:qFormat/>
    <w:rPr>
      <w:color w:val="5A5A5A" w:themeColor="text1" w:themeTint="A5"/>
    </w:rPr>
  </w:style>
  <w:style w:type="character" w:customStyle="1" w:styleId="Heading1Char1">
    <w:name w:val="Heading 1 Char1"/>
    <w:aliases w:val="Heading 1 Char Char"/>
    <w:basedOn w:val="DefaultParagraphFont"/>
    <w:link w:val="Heading1"/>
    <w:uiPriority w:val="1"/>
    <w:unhideWhenUsed/>
    <w:qFormat/>
    <w:rPr>
      <w:rFonts w:ascii="Aptos Display" w:eastAsia="Aptos Display" w:hAnsi="Aptos Display" w:cs="Aptos Display"/>
      <w:color w:val="0F4761" w:themeColor="accent1" w:themeShade="BF"/>
      <w:sz w:val="40"/>
    </w:rPr>
  </w:style>
  <w:style w:type="character" w:customStyle="1" w:styleId="Heading3Char1">
    <w:name w:val="Heading 3 Char1"/>
    <w:aliases w:val="Heading 3 Char Char"/>
    <w:basedOn w:val="DefaultParagraphFont"/>
    <w:link w:val="Heading3"/>
    <w:uiPriority w:val="1"/>
    <w:unhideWhenUsed/>
    <w:qFormat/>
    <w:rPr>
      <w:color w:val="0F4761" w:themeColor="accent1" w:themeShade="BF"/>
      <w:sz w:val="28"/>
    </w:rPr>
  </w:style>
  <w:style w:type="character" w:customStyle="1" w:styleId="Heading5Char1">
    <w:name w:val="Heading 5 Char1"/>
    <w:aliases w:val="Heading 5 Char Char"/>
    <w:basedOn w:val="DefaultParagraphFont"/>
    <w:link w:val="Heading5"/>
    <w:uiPriority w:val="1"/>
    <w:unhideWhenUsed/>
    <w:qFormat/>
    <w:rPr>
      <w:color w:val="0F4761" w:themeColor="accent1" w:themeShade="BF"/>
    </w:rPr>
  </w:style>
  <w:style w:type="character" w:customStyle="1" w:styleId="QuoteChar">
    <w:name w:val="Quote Char"/>
    <w:basedOn w:val="DefaultParagraphFont"/>
    <w:uiPriority w:val="1"/>
    <w:unhideWhenUsed/>
    <w:qFormat/>
    <w:rPr>
      <w:i/>
      <w:color w:val="404040" w:themeColor="text1" w:themeTint="BF"/>
    </w:rPr>
  </w:style>
  <w:style w:type="character" w:customStyle="1" w:styleId="IntenseQuoteChar">
    <w:name w:val="Intense Quote Char"/>
    <w:basedOn w:val="DefaultParagraphFont"/>
    <w:uiPriority w:val="1"/>
    <w:unhideWhenUsed/>
    <w:qFormat/>
    <w:rPr>
      <w:i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signs.co.uk/engraving/tree-stake-plaques-engraving/" TargetMode="External"/><Relationship Id="rId13" Type="http://schemas.openxmlformats.org/officeDocument/2006/relationships/hyperlink" Target="https://www.belsigns.co.uk/engraving/tree-stake-plaques-engraving/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ngravingstudios.co.uk/products/garden-memorial-with-large-ground-stake" TargetMode="External"/><Relationship Id="rId12" Type="http://schemas.openxmlformats.org/officeDocument/2006/relationships/hyperlink" Target="https://www.brass-plaques.co.uk/hotel-key-tags/" TargetMode="External"/><Relationship Id="rId17" Type="http://schemas.openxmlformats.org/officeDocument/2006/relationships/hyperlink" Target="https://engravingstudios.co.uk/products/garden-memorial-with-large-ground-stake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s://plaquestore.co.uk/collections/tree-stake-plaques" TargetMode="External"/><Relationship Id="rId10" Type="http://schemas.openxmlformats.org/officeDocument/2006/relationships/hyperlink" Target="https://www.ebay.co.uk/itm/284676528858?var=586324684020&amp;mkevt=1&amp;mkcid=1&amp;mkrid=710-53481-19255-0&amp;campid=5338590836&amp;toolid=10044&amp;loc_physical_ms=182525&amp;customid=5b3523b011b31b1cc5f549f7ce3cd2b8&amp;gclid=5b3523b011b31b1cc5f549f7ce3cd2b8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laquestore.co.uk/collections/tree-stake-plaques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Default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Parish Clerk</cp:lastModifiedBy>
  <cp:revision>3</cp:revision>
  <dcterms:created xsi:type="dcterms:W3CDTF">2026-08-27T22:33:00Z</dcterms:created>
  <dcterms:modified xsi:type="dcterms:W3CDTF">2026-08-27T22:35:00Z</dcterms:modified>
</cp:coreProperties>
</file>