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ECA4A8" w14:textId="77777777" w:rsidR="00340B5A" w:rsidRDefault="00340B5A">
      <w:pPr>
        <w:ind w:left="720" w:hanging="360"/>
      </w:pPr>
    </w:p>
    <w:p w14:paraId="1F75B074" w14:textId="77777777" w:rsidR="00340B5A" w:rsidRDefault="00000000">
      <w:pPr>
        <w:pStyle w:val="Title"/>
        <w:tabs>
          <w:tab w:val="left" w:pos="2268"/>
        </w:tabs>
        <w:spacing w:after="0"/>
        <w:ind w:left="-270"/>
        <w:jc w:val="center"/>
        <w:rPr>
          <w:rFonts w:ascii="Arial" w:eastAsia="Arial" w:hAnsi="Arial" w:cs="Arial"/>
          <w:sz w:val="36"/>
        </w:rPr>
      </w:pPr>
      <w:r>
        <w:rPr>
          <w:noProof/>
        </w:rPr>
        <w:drawing>
          <wp:inline distT="0" distB="0" distL="0" distR="0" wp14:anchorId="6224730B" wp14:editId="2B5E66D5">
            <wp:extent cx="2676525" cy="666750"/>
            <wp:effectExtent l="0" t="0" r="0" b="0"/>
            <wp:docPr id="808600318" name="Avi" descr="A black and green text  AI-generated content may be incorrect."/>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7"/>
                    <a:stretch>
                      <a:fillRect/>
                    </a:stretch>
                  </pic:blipFill>
                  <pic:spPr>
                    <a:xfrm>
                      <a:off x="0" y="0"/>
                      <a:ext cx="2676525" cy="666750"/>
                    </a:xfrm>
                    <a:prstGeom prst="rect">
                      <a:avLst/>
                    </a:prstGeom>
                  </pic:spPr>
                </pic:pic>
              </a:graphicData>
            </a:graphic>
          </wp:inline>
        </w:drawing>
      </w:r>
    </w:p>
    <w:p w14:paraId="00FF0971" w14:textId="77777777" w:rsidR="00340B5A" w:rsidRDefault="00000000">
      <w:pPr>
        <w:pStyle w:val="Title"/>
        <w:tabs>
          <w:tab w:val="left" w:pos="2268"/>
        </w:tabs>
        <w:ind w:left="-270"/>
        <w:jc w:val="center"/>
        <w:rPr>
          <w:rFonts w:ascii="Arial" w:eastAsia="Arial" w:hAnsi="Arial" w:cs="Arial"/>
          <w:sz w:val="36"/>
        </w:rPr>
      </w:pPr>
      <w:r>
        <w:rPr>
          <w:rFonts w:ascii="Arial" w:eastAsia="Arial" w:hAnsi="Arial" w:cs="Arial"/>
          <w:sz w:val="36"/>
        </w:rPr>
        <w:t>BETCHWORTH PARISH COUNCIL</w:t>
      </w:r>
    </w:p>
    <w:p w14:paraId="5319E979" w14:textId="77777777" w:rsidR="00340B5A" w:rsidRDefault="00000000">
      <w:pPr>
        <w:jc w:val="center"/>
      </w:pPr>
      <w:r>
        <w:rPr>
          <w:rFonts w:ascii="Arial" w:eastAsia="Arial" w:hAnsi="Arial" w:cs="Arial"/>
          <w:b/>
        </w:rPr>
        <w:t>Burial Ground Parking</w:t>
      </w:r>
    </w:p>
    <w:p w14:paraId="241EB45B" w14:textId="77777777" w:rsidR="00340B5A" w:rsidRDefault="00000000">
      <w:pPr>
        <w:rPr>
          <w:rFonts w:ascii="Arial" w:eastAsia="Arial" w:hAnsi="Arial" w:cs="Arial"/>
        </w:rPr>
      </w:pPr>
      <w:r>
        <w:pict w14:anchorId="7442C835">
          <v:rect id="_x0000_s1026" style="width:452.15pt;height:2.35pt;mso-left-percent:-10001;mso-top-percent:-10001;mso-position-horizontal:absolute;mso-position-horizontal-relative:char;mso-position-vertical:absolute;mso-position-vertical-relative:line;mso-left-percent:-10001;mso-top-percent:-10001" fillcolor="#a0a0a0" stroked="f"/>
        </w:pict>
      </w:r>
    </w:p>
    <w:p w14:paraId="48F9CD7E" w14:textId="77777777" w:rsidR="00340B5A" w:rsidRDefault="00000000">
      <w:r>
        <w:t xml:space="preserve">Betchworth Parish Council wishes to expand into the land at the Burial Ground formerly called </w:t>
      </w:r>
      <w:proofErr w:type="gramStart"/>
      <w:r>
        <w:t>the  ‘</w:t>
      </w:r>
      <w:proofErr w:type="gramEnd"/>
      <w:r>
        <w:t xml:space="preserve">Hamilton drive’ to increase the number of grave plots available. The fencing is in progress to be moved to accommodate this change and therefore the Parking spot at the entrance should be updated following this works. </w:t>
      </w:r>
    </w:p>
    <w:p w14:paraId="324D2AB9" w14:textId="77777777" w:rsidR="00340B5A" w:rsidRDefault="00000000">
      <w:r>
        <w:t xml:space="preserve">The current parking spot ground is clay which gets churned up in the winter and is not suitable for disabled Burial Ground visitors to park on. </w:t>
      </w:r>
    </w:p>
    <w:p w14:paraId="556CCDC7" w14:textId="77777777" w:rsidR="00340B5A" w:rsidRDefault="00000000">
      <w:r>
        <w:t xml:space="preserve">The Burial Ground working group recommend that Council install grass grids to create a suitable surface for parking, improving the drainage in this area and this will be in keeping with the smart lawn look and feel. </w:t>
      </w:r>
    </w:p>
    <w:p w14:paraId="4A1F2B93" w14:textId="77777777" w:rsidR="00340B5A" w:rsidRDefault="00000000">
      <w:r>
        <w:t xml:space="preserve">The Burial Ground working group have recommended Chris the Gardener due to cost but welcome Council input. </w:t>
      </w:r>
    </w:p>
    <w:p w14:paraId="28D78FE7" w14:textId="77777777" w:rsidR="00340B5A" w:rsidRDefault="00340B5A"/>
    <w:p w14:paraId="70B8612A" w14:textId="77777777" w:rsidR="00340B5A" w:rsidRDefault="00000000">
      <w:pPr>
        <w:pStyle w:val="ListParagraph"/>
        <w:numPr>
          <w:ilvl w:val="0"/>
          <w:numId w:val="3"/>
        </w:numPr>
        <w:rPr>
          <w:b/>
        </w:rPr>
      </w:pPr>
      <w:r>
        <w:rPr>
          <w:b/>
        </w:rPr>
        <w:t>Surrey Landscapes</w:t>
      </w:r>
    </w:p>
    <w:p w14:paraId="6C7476B3" w14:textId="77777777" w:rsidR="00340B5A" w:rsidRDefault="00340B5A"/>
    <w:p w14:paraId="4AFAA757" w14:textId="77777777" w:rsidR="00340B5A" w:rsidRDefault="00000000">
      <w:pPr>
        <w:numPr>
          <w:ilvl w:val="0"/>
          <w:numId w:val="4"/>
        </w:numPr>
      </w:pPr>
      <w:r>
        <w:t xml:space="preserve">To Dig out the driveway area using our Excavator digging down to a depth of 200mm – 250mm removing all rubbish from site. </w:t>
      </w:r>
    </w:p>
    <w:p w14:paraId="0CF28741" w14:textId="77777777" w:rsidR="00340B5A" w:rsidRDefault="00000000">
      <w:pPr>
        <w:numPr>
          <w:ilvl w:val="0"/>
          <w:numId w:val="4"/>
        </w:numPr>
      </w:pPr>
      <w:r>
        <w:t xml:space="preserve">To supply and install Geo membrane which prevents the subbase from mixing with the soil. </w:t>
      </w:r>
    </w:p>
    <w:p w14:paraId="4F3B8980" w14:textId="77777777" w:rsidR="00340B5A" w:rsidRDefault="00000000">
      <w:pPr>
        <w:numPr>
          <w:ilvl w:val="0"/>
          <w:numId w:val="4"/>
        </w:numPr>
      </w:pPr>
      <w:r>
        <w:t xml:space="preserve">To supply and install 200mm – 250mm type 1 subbase which will be compacted with our Wacker plate machine. </w:t>
      </w:r>
    </w:p>
    <w:p w14:paraId="3A16D8E1" w14:textId="77777777" w:rsidR="00340B5A" w:rsidRDefault="00000000">
      <w:pPr>
        <w:numPr>
          <w:ilvl w:val="0"/>
          <w:numId w:val="4"/>
        </w:numPr>
      </w:pPr>
      <w:r>
        <w:t xml:space="preserve">To supply and install gravel grid core system </w:t>
      </w:r>
    </w:p>
    <w:p w14:paraId="198B005D" w14:textId="77777777" w:rsidR="00340B5A" w:rsidRDefault="00000000">
      <w:pPr>
        <w:numPr>
          <w:ilvl w:val="0"/>
          <w:numId w:val="4"/>
        </w:numPr>
      </w:pPr>
      <w:r>
        <w:t xml:space="preserve">To supply and install topsoil over the top of the gravel grid system </w:t>
      </w:r>
    </w:p>
    <w:p w14:paraId="0499B459" w14:textId="77777777" w:rsidR="00340B5A" w:rsidRDefault="00000000">
      <w:pPr>
        <w:numPr>
          <w:ilvl w:val="0"/>
          <w:numId w:val="4"/>
        </w:numPr>
      </w:pPr>
      <w:r>
        <w:t xml:space="preserve">To over seed on top of the turf area. </w:t>
      </w:r>
    </w:p>
    <w:p w14:paraId="17A87587" w14:textId="77777777" w:rsidR="00340B5A" w:rsidRDefault="00000000">
      <w:pPr>
        <w:numPr>
          <w:ilvl w:val="0"/>
          <w:numId w:val="4"/>
        </w:numPr>
      </w:pPr>
      <w:r>
        <w:t xml:space="preserve">To fill in the potholes on the main driveway run in as discussed on our site visit. </w:t>
      </w:r>
    </w:p>
    <w:p w14:paraId="34B1828D" w14:textId="77777777" w:rsidR="00340B5A" w:rsidRDefault="00000000">
      <w:pPr>
        <w:pStyle w:val="ListParagraph"/>
        <w:numPr>
          <w:ilvl w:val="0"/>
          <w:numId w:val="4"/>
        </w:numPr>
        <w:spacing w:after="0"/>
      </w:pPr>
      <w:r>
        <w:t xml:space="preserve">Labour - Materials – Rubbish Removal – Machinery Hire. </w:t>
      </w:r>
    </w:p>
    <w:p w14:paraId="18EA3224" w14:textId="77777777" w:rsidR="00340B5A" w:rsidRDefault="00000000">
      <w:pPr>
        <w:pStyle w:val="ListParagraph"/>
        <w:numPr>
          <w:ilvl w:val="0"/>
          <w:numId w:val="4"/>
        </w:numPr>
      </w:pPr>
      <w:r>
        <w:lastRenderedPageBreak/>
        <w:t xml:space="preserve">This covers all materials required for the ground works, removal and disposal of waste (including skip hire and disposal fees), and any machinery needed for site preparation and clearance. </w:t>
      </w:r>
    </w:p>
    <w:p w14:paraId="6B925D87" w14:textId="6E01C6C3" w:rsidR="00340B5A" w:rsidRDefault="00000000">
      <w:pPr>
        <w:rPr>
          <w:b/>
        </w:rPr>
      </w:pPr>
      <w:r>
        <w:rPr>
          <w:b/>
        </w:rPr>
        <w:t>Total £</w:t>
      </w:r>
      <w:proofErr w:type="spellStart"/>
      <w:r w:rsidR="001D2C1A" w:rsidRPr="001D2C1A">
        <w:rPr>
          <w:b/>
        </w:rPr>
        <w:t>REDACTED</w:t>
      </w:r>
      <w:r>
        <w:rPr>
          <w:b/>
        </w:rPr>
        <w:t>Inc</w:t>
      </w:r>
      <w:proofErr w:type="spellEnd"/>
      <w:r>
        <w:rPr>
          <w:b/>
        </w:rPr>
        <w:t xml:space="preserve"> Vat</w:t>
      </w:r>
    </w:p>
    <w:p w14:paraId="691AE4B3" w14:textId="77777777" w:rsidR="00340B5A" w:rsidRDefault="00340B5A">
      <w:pPr>
        <w:rPr>
          <w:b/>
        </w:rPr>
      </w:pPr>
    </w:p>
    <w:p w14:paraId="47C48D28" w14:textId="77777777" w:rsidR="00340B5A" w:rsidRDefault="00000000">
      <w:pPr>
        <w:pStyle w:val="ListParagraph"/>
        <w:numPr>
          <w:ilvl w:val="0"/>
          <w:numId w:val="3"/>
        </w:numPr>
        <w:rPr>
          <w:b/>
        </w:rPr>
      </w:pPr>
      <w:r>
        <w:rPr>
          <w:b/>
        </w:rPr>
        <w:t>Chris Brampton</w:t>
      </w:r>
    </w:p>
    <w:p w14:paraId="5A68011C" w14:textId="77777777" w:rsidR="00340B5A" w:rsidRDefault="00000000">
      <w:r>
        <w:t>Work at burial ground Creating small grass car park area with grids Inc materials &amp; grids</w:t>
      </w:r>
    </w:p>
    <w:p w14:paraId="62FF773F" w14:textId="1C551EAE" w:rsidR="00340B5A" w:rsidRDefault="00000000">
      <w:pPr>
        <w:rPr>
          <w:b/>
        </w:rPr>
      </w:pPr>
      <w:r>
        <w:rPr>
          <w:b/>
        </w:rPr>
        <w:t>£</w:t>
      </w:r>
      <w:proofErr w:type="spellStart"/>
      <w:r w:rsidR="001D2C1A" w:rsidRPr="001D2C1A">
        <w:rPr>
          <w:b/>
        </w:rPr>
        <w:t>REDACTED</w:t>
      </w:r>
      <w:r>
        <w:rPr>
          <w:b/>
        </w:rPr>
        <w:t>ex</w:t>
      </w:r>
      <w:proofErr w:type="spellEnd"/>
      <w:r>
        <w:rPr>
          <w:b/>
        </w:rPr>
        <w:t xml:space="preserve"> VAT</w:t>
      </w:r>
    </w:p>
    <w:p w14:paraId="7D8E9130" w14:textId="77777777" w:rsidR="00340B5A" w:rsidRDefault="00340B5A">
      <w:pPr>
        <w:widowControl w:val="0"/>
        <w:rPr>
          <w:b/>
        </w:rPr>
      </w:pPr>
    </w:p>
    <w:p w14:paraId="6164CE74" w14:textId="77777777" w:rsidR="00340B5A" w:rsidRDefault="00000000">
      <w:pPr>
        <w:pStyle w:val="ListParagraph"/>
        <w:widowControl w:val="0"/>
        <w:numPr>
          <w:ilvl w:val="0"/>
          <w:numId w:val="3"/>
        </w:numPr>
        <w:spacing w:after="0"/>
        <w:rPr>
          <w:b/>
        </w:rPr>
      </w:pPr>
      <w:r>
        <w:rPr>
          <w:b/>
        </w:rPr>
        <w:t>Josh Flynn</w:t>
      </w:r>
    </w:p>
    <w:p w14:paraId="73512742" w14:textId="77777777" w:rsidR="00340B5A" w:rsidRDefault="00000000">
      <w:pPr>
        <w:widowControl w:val="0"/>
        <w:rPr>
          <w:b/>
        </w:rPr>
      </w:pPr>
      <w:r>
        <w:t>Asked to provide a quote.</w:t>
      </w:r>
    </w:p>
    <w:p w14:paraId="0B5BF721" w14:textId="77777777" w:rsidR="00340B5A" w:rsidRDefault="00340B5A"/>
    <w:sectPr w:rsidR="00340B5A">
      <w:headerReference w:type="default" r:id="rId8"/>
      <w:footerReference w:type="default" r:id="rId9"/>
      <w:pgSz w:w="11908" w:h="16833"/>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C13C" w14:textId="77777777" w:rsidR="00891F3D" w:rsidRDefault="00891F3D">
      <w:pPr>
        <w:spacing w:after="0" w:line="240" w:lineRule="auto"/>
      </w:pPr>
      <w:r>
        <w:separator/>
      </w:r>
    </w:p>
  </w:endnote>
  <w:endnote w:type="continuationSeparator" w:id="0">
    <w:p w14:paraId="784BEC32" w14:textId="77777777" w:rsidR="00891F3D" w:rsidRDefault="00891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Regular">
    <w:charset w:val="00"/>
    <w:family w:val="auto"/>
    <w:pitch w:val="default"/>
    <w:embedRegular r:id="rId1" w:fontKey="{BB4F6EBC-C6BC-4D70-BF55-31C86BE50F6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2" w:fontKey="{09841A67-BF13-4153-9A18-ABE755125FAC}"/>
    <w:embedBold r:id="rId3" w:fontKey="{9B82B7AC-0B49-4BB5-80E3-9514EC8390D6}"/>
    <w:embedItalic r:id="rId4" w:fontKey="{B255022D-4A20-49F7-AFA3-8B1A0123E44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A3FD" w14:textId="77777777" w:rsidR="00340B5A" w:rsidRDefault="00340B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7D53" w14:textId="77777777" w:rsidR="00891F3D" w:rsidRDefault="00891F3D">
      <w:pPr>
        <w:spacing w:after="0" w:line="240" w:lineRule="auto"/>
      </w:pPr>
      <w:r>
        <w:separator/>
      </w:r>
    </w:p>
  </w:footnote>
  <w:footnote w:type="continuationSeparator" w:id="0">
    <w:p w14:paraId="108951E6" w14:textId="77777777" w:rsidR="00891F3D" w:rsidRDefault="00891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FD12" w14:textId="77777777" w:rsidR="00340B5A" w:rsidRDefault="00340B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43A52"/>
    <w:multiLevelType w:val="multilevel"/>
    <w:tmpl w:val="5D40BFB6"/>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1" w15:restartNumberingAfterBreak="0">
    <w:nsid w:val="24E759E1"/>
    <w:multiLevelType w:val="multilevel"/>
    <w:tmpl w:val="DDA477BE"/>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360"/>
      </w:pPr>
    </w:lvl>
  </w:abstractNum>
  <w:abstractNum w:abstractNumId="2" w15:restartNumberingAfterBreak="0">
    <w:nsid w:val="34526B90"/>
    <w:multiLevelType w:val="multilevel"/>
    <w:tmpl w:val="5DC84066"/>
    <w:lvl w:ilvl="0">
      <w:start w:val="1"/>
      <w:numFmt w:val="decimal"/>
      <w:lvlText w:val=""/>
      <w:lvlJc w:val="left"/>
      <w:pPr>
        <w:widowControl/>
      </w:pPr>
    </w:lvl>
    <w:lvl w:ilvl="1">
      <w:numFmt w:val="decimal"/>
      <w:lvlText w:val=""/>
      <w:lvlJc w:val="left"/>
      <w:pPr>
        <w:widowControl/>
      </w:pPr>
    </w:lvl>
    <w:lvl w:ilvl="2">
      <w:numFmt w:val="decimal"/>
      <w:lvlText w:val=""/>
      <w:lvlJc w:val="left"/>
      <w:pPr>
        <w:widowControl/>
      </w:pPr>
    </w:lvl>
    <w:lvl w:ilvl="3">
      <w:numFmt w:val="decimal"/>
      <w:lvlText w:val=""/>
      <w:lvlJc w:val="left"/>
      <w:pPr>
        <w:widowControl/>
      </w:pPr>
    </w:lvl>
    <w:lvl w:ilvl="4">
      <w:numFmt w:val="decimal"/>
      <w:lvlText w:val=""/>
      <w:lvlJc w:val="left"/>
      <w:pPr>
        <w:widowControl/>
      </w:pPr>
    </w:lvl>
    <w:lvl w:ilvl="5">
      <w:numFmt w:val="decimal"/>
      <w:lvlText w:val=""/>
      <w:lvlJc w:val="left"/>
      <w:pPr>
        <w:widowControl/>
      </w:pPr>
    </w:lvl>
    <w:lvl w:ilvl="6">
      <w:numFmt w:val="decimal"/>
      <w:lvlText w:val=""/>
      <w:lvlJc w:val="left"/>
      <w:pPr>
        <w:widowControl/>
      </w:pPr>
    </w:lvl>
    <w:lvl w:ilvl="7">
      <w:numFmt w:val="decimal"/>
      <w:lvlText w:val=""/>
      <w:lvlJc w:val="left"/>
      <w:pPr>
        <w:widowControl/>
      </w:pPr>
    </w:lvl>
    <w:lvl w:ilvl="8">
      <w:numFmt w:val="decimal"/>
      <w:lvlText w:val=""/>
      <w:lvlJc w:val="left"/>
      <w:pPr>
        <w:widowControl/>
      </w:pPr>
    </w:lvl>
  </w:abstractNum>
  <w:abstractNum w:abstractNumId="3" w15:restartNumberingAfterBreak="0">
    <w:nsid w:val="5FD6670B"/>
    <w:multiLevelType w:val="multilevel"/>
    <w:tmpl w:val="B6EE4B68"/>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num w:numId="1" w16cid:durableId="2146584728">
    <w:abstractNumId w:val="1"/>
  </w:num>
  <w:num w:numId="2" w16cid:durableId="1052655190">
    <w:abstractNumId w:val="2"/>
  </w:num>
  <w:num w:numId="3" w16cid:durableId="1314675432">
    <w:abstractNumId w:val="0"/>
  </w:num>
  <w:num w:numId="4" w16cid:durableId="1825975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5A"/>
    <w:rsid w:val="001D2C1A"/>
    <w:rsid w:val="0034028E"/>
    <w:rsid w:val="00340B5A"/>
    <w:rsid w:val="00891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32B423"/>
  <w15:docId w15:val="{7B6C3A00-6934-45A7-A820-C7FCDDF3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GB" w:bidi="ar-SA"/>
      </w:rPr>
    </w:rPrDefault>
    <w:pPrDefault>
      <w:pPr>
        <w:spacing w:after="160" w:line="27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
    <w:basedOn w:val="Normal"/>
    <w:next w:val="Normal"/>
    <w:link w:val="Heading1Char1"/>
    <w:uiPriority w:val="9"/>
    <w:qFormat/>
    <w:pPr>
      <w:keepNext/>
      <w:keepLines/>
      <w:spacing w:before="360" w:after="80"/>
      <w:outlineLvl w:val="0"/>
    </w:pPr>
    <w:rPr>
      <w:color w:val="1D57BE" w:themeColor="accent1" w:themeShade="BF"/>
      <w:sz w:val="40"/>
    </w:rPr>
  </w:style>
  <w:style w:type="paragraph" w:styleId="Heading2">
    <w:name w:val="heading 2"/>
    <w:aliases w:val="Heading 2 Char"/>
    <w:basedOn w:val="Normal"/>
    <w:next w:val="Normal"/>
    <w:link w:val="Heading2Char1"/>
    <w:uiPriority w:val="9"/>
    <w:semiHidden/>
    <w:unhideWhenUsed/>
    <w:qFormat/>
    <w:pPr>
      <w:keepNext/>
      <w:keepLines/>
      <w:spacing w:before="160" w:after="80"/>
      <w:outlineLvl w:val="1"/>
    </w:pPr>
    <w:rPr>
      <w:color w:val="1D57BE" w:themeColor="accent1" w:themeShade="BF"/>
      <w:sz w:val="32"/>
    </w:rPr>
  </w:style>
  <w:style w:type="paragraph" w:styleId="Heading3">
    <w:name w:val="heading 3"/>
    <w:aliases w:val="Heading 3 Char"/>
    <w:basedOn w:val="Normal"/>
    <w:next w:val="Normal"/>
    <w:link w:val="Heading3Char1"/>
    <w:uiPriority w:val="9"/>
    <w:semiHidden/>
    <w:unhideWhenUsed/>
    <w:qFormat/>
    <w:pPr>
      <w:keepNext/>
      <w:keepLines/>
      <w:spacing w:before="160" w:after="80"/>
      <w:outlineLvl w:val="2"/>
    </w:pPr>
    <w:rPr>
      <w:color w:val="1D57BE" w:themeColor="accent1" w:themeShade="BF"/>
      <w:sz w:val="28"/>
    </w:rPr>
  </w:style>
  <w:style w:type="paragraph" w:styleId="Heading4">
    <w:name w:val="heading 4"/>
    <w:aliases w:val="Heading 4 Char"/>
    <w:basedOn w:val="Normal"/>
    <w:next w:val="Normal"/>
    <w:link w:val="Heading4Char1"/>
    <w:uiPriority w:val="9"/>
    <w:semiHidden/>
    <w:unhideWhenUsed/>
    <w:qFormat/>
    <w:pPr>
      <w:keepNext/>
      <w:keepLines/>
      <w:spacing w:before="80" w:after="40"/>
      <w:outlineLvl w:val="3"/>
    </w:pPr>
    <w:rPr>
      <w:i/>
      <w:color w:val="1D57BE" w:themeColor="accent1" w:themeShade="BF"/>
    </w:rPr>
  </w:style>
  <w:style w:type="paragraph" w:styleId="Heading5">
    <w:name w:val="heading 5"/>
    <w:aliases w:val="Heading 5 Char"/>
    <w:basedOn w:val="Normal"/>
    <w:next w:val="Normal"/>
    <w:link w:val="Heading5Char1"/>
    <w:uiPriority w:val="9"/>
    <w:semiHidden/>
    <w:unhideWhenUsed/>
    <w:qFormat/>
    <w:pPr>
      <w:keepNext/>
      <w:keepLines/>
      <w:spacing w:before="80" w:after="40"/>
      <w:outlineLvl w:val="4"/>
    </w:pPr>
    <w:rPr>
      <w:color w:val="1D57BE" w:themeColor="accent1" w:themeShade="BF"/>
    </w:rPr>
  </w:style>
  <w:style w:type="paragraph" w:styleId="Heading6">
    <w:name w:val="heading 6"/>
    <w:aliases w:val="Heading 6 Char"/>
    <w:basedOn w:val="Normal"/>
    <w:next w:val="Normal"/>
    <w:link w:val="Heading6Char1"/>
    <w:uiPriority w:val="9"/>
    <w:semiHidden/>
    <w:unhideWhenUsed/>
    <w:qFormat/>
    <w:pPr>
      <w:keepNext/>
      <w:keepLines/>
      <w:spacing w:before="40" w:after="0"/>
      <w:outlineLvl w:val="5"/>
    </w:pPr>
    <w:rPr>
      <w:i/>
      <w:color w:val="5A5A5A" w:themeColor="text1" w:themeTint="A5"/>
    </w:rPr>
  </w:style>
  <w:style w:type="paragraph" w:styleId="Heading7">
    <w:name w:val="heading 7"/>
    <w:aliases w:val="Heading 7 Char"/>
    <w:basedOn w:val="Normal"/>
    <w:next w:val="Normal"/>
    <w:link w:val="Heading7Char1"/>
    <w:uiPriority w:val="1"/>
    <w:unhideWhenUsed/>
    <w:qFormat/>
    <w:pPr>
      <w:keepNext/>
      <w:keepLines/>
      <w:spacing w:before="40" w:after="0"/>
      <w:outlineLvl w:val="6"/>
    </w:pPr>
    <w:rPr>
      <w:color w:val="5A5A5A" w:themeColor="text1" w:themeTint="A5"/>
    </w:rPr>
  </w:style>
  <w:style w:type="paragraph" w:styleId="Heading8">
    <w:name w:val="heading 8"/>
    <w:aliases w:val="Heading 8 Char"/>
    <w:basedOn w:val="Normal"/>
    <w:next w:val="Normal"/>
    <w:link w:val="Heading8Char1"/>
    <w:uiPriority w:val="1"/>
    <w:unhideWhenUsed/>
    <w:qFormat/>
    <w:pPr>
      <w:keepNext/>
      <w:keepLines/>
      <w:spacing w:after="0"/>
      <w:outlineLvl w:val="7"/>
    </w:pPr>
    <w:rPr>
      <w:i/>
      <w:color w:val="272727" w:themeColor="text1" w:themeTint="D8"/>
    </w:rPr>
  </w:style>
  <w:style w:type="paragraph" w:styleId="Heading9">
    <w:name w:val="heading 9"/>
    <w:aliases w:val="Heading 9 Char"/>
    <w:basedOn w:val="Normal"/>
    <w:next w:val="Normal"/>
    <w:link w:val="Heading9Char1"/>
    <w:uiPriority w:val="1"/>
    <w:unhideWhenUsed/>
    <w:qFormat/>
    <w:pPr>
      <w:keepNext/>
      <w:keepLines/>
      <w:spacing w:after="0"/>
      <w:outlineLvl w:val="8"/>
    </w:pPr>
    <w:rPr>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har"/>
    <w:basedOn w:val="Normal"/>
    <w:next w:val="Normal"/>
    <w:link w:val="TitleChar1"/>
    <w:uiPriority w:val="10"/>
    <w:qFormat/>
    <w:pPr>
      <w:spacing w:after="80" w:line="240" w:lineRule="auto"/>
    </w:pPr>
    <w:rPr>
      <w:sz w:val="56"/>
    </w:rPr>
  </w:style>
  <w:style w:type="paragraph" w:styleId="Subtitle">
    <w:name w:val="Subtitle"/>
    <w:aliases w:val="Subtitle Char"/>
    <w:basedOn w:val="Normal"/>
    <w:next w:val="Normal"/>
    <w:link w:val="SubtitleChar1"/>
    <w:uiPriority w:val="11"/>
    <w:qFormat/>
    <w:rPr>
      <w:color w:val="5A5A5A" w:themeColor="text1" w:themeTint="A5"/>
      <w:sz w:val="28"/>
    </w:rPr>
  </w:style>
  <w:style w:type="paragraph" w:styleId="Quote">
    <w:name w:val="Quote"/>
    <w:basedOn w:val="Normal"/>
    <w:next w:val="Normal"/>
    <w:uiPriority w:val="1"/>
    <w:unhideWhenUsed/>
    <w:qFormat/>
    <w:pPr>
      <w:spacing w:before="160"/>
      <w:jc w:val="center"/>
    </w:pPr>
    <w:rPr>
      <w:i/>
      <w:color w:val="404040" w:themeColor="text1" w:themeTint="BF"/>
    </w:rPr>
  </w:style>
  <w:style w:type="paragraph" w:styleId="IntenseQuote">
    <w:name w:val="Intense Quote"/>
    <w:basedOn w:val="Normal"/>
    <w:next w:val="Normal"/>
    <w:uiPriority w:val="1"/>
    <w:unhideWhenUsed/>
    <w:qFormat/>
    <w:pPr>
      <w:pBdr>
        <w:top w:val="single" w:sz="6" w:space="10" w:color="1D57BE" w:themeColor="accent1" w:themeShade="BF"/>
        <w:bottom w:val="single" w:sz="6" w:space="10" w:color="1D57BE" w:themeColor="accent1" w:themeShade="BF"/>
      </w:pBdr>
      <w:spacing w:before="360" w:after="360"/>
      <w:ind w:left="864" w:right="864"/>
      <w:jc w:val="center"/>
    </w:pPr>
    <w:rPr>
      <w:i/>
      <w:color w:val="1D57BE" w:themeColor="accent1" w:themeShade="BF"/>
    </w:rPr>
  </w:style>
  <w:style w:type="paragraph" w:styleId="ListParagraph">
    <w:name w:val="List Paragraph"/>
    <w:basedOn w:val="Normal"/>
    <w:uiPriority w:val="1"/>
    <w:unhideWhenUsed/>
    <w:qFormat/>
    <w:pPr>
      <w:ind w:left="720"/>
    </w:pPr>
  </w:style>
  <w:style w:type="paragraph" w:styleId="NoSpacing">
    <w:name w:val="No Spacing"/>
    <w:basedOn w:val="Normal"/>
    <w:next w:val="Normal"/>
    <w:uiPriority w:val="1"/>
    <w:unhideWhenUsed/>
    <w:qFormat/>
    <w:pPr>
      <w:spacing w:line="240" w:lineRule="auto"/>
    </w:pPr>
  </w:style>
  <w:style w:type="character" w:customStyle="1" w:styleId="Heading4Char1">
    <w:name w:val="Heading 4 Char1"/>
    <w:aliases w:val="Heading 4 Char Char"/>
    <w:basedOn w:val="DefaultParagraphFont"/>
    <w:link w:val="Heading4"/>
    <w:uiPriority w:val="1"/>
    <w:unhideWhenUsed/>
    <w:qFormat/>
    <w:rPr>
      <w:i/>
      <w:color w:val="1D57BE" w:themeColor="accent1" w:themeShade="BF"/>
    </w:rPr>
  </w:style>
  <w:style w:type="character" w:customStyle="1" w:styleId="Heading9Char1">
    <w:name w:val="Heading 9 Char1"/>
    <w:aliases w:val="Heading 9 Char Char"/>
    <w:basedOn w:val="DefaultParagraphFont"/>
    <w:link w:val="Heading9"/>
    <w:uiPriority w:val="1"/>
    <w:unhideWhenUsed/>
    <w:qFormat/>
    <w:rPr>
      <w:color w:val="272727" w:themeColor="text1" w:themeTint="D8"/>
    </w:rPr>
  </w:style>
  <w:style w:type="character" w:customStyle="1" w:styleId="SubtitleChar1">
    <w:name w:val="Subtitle Char1"/>
    <w:aliases w:val="Subtitle Char Char"/>
    <w:basedOn w:val="DefaultParagraphFont"/>
    <w:link w:val="Subtitle"/>
    <w:uiPriority w:val="1"/>
    <w:unhideWhenUsed/>
    <w:qFormat/>
    <w:rPr>
      <w:color w:val="5A5A5A" w:themeColor="text1" w:themeTint="A5"/>
      <w:spacing w:val="0"/>
      <w:sz w:val="28"/>
    </w:rPr>
  </w:style>
  <w:style w:type="character" w:customStyle="1" w:styleId="Heading2Char1">
    <w:name w:val="Heading 2 Char1"/>
    <w:aliases w:val="Heading 2 Char Char"/>
    <w:basedOn w:val="DefaultParagraphFont"/>
    <w:link w:val="Heading2"/>
    <w:uiPriority w:val="1"/>
    <w:unhideWhenUsed/>
    <w:qFormat/>
    <w:rPr>
      <w:color w:val="1D57BE" w:themeColor="accent1" w:themeShade="BF"/>
      <w:sz w:val="32"/>
    </w:rPr>
  </w:style>
  <w:style w:type="character" w:customStyle="1" w:styleId="Heading8Char1">
    <w:name w:val="Heading 8 Char1"/>
    <w:aliases w:val="Heading 8 Char Char"/>
    <w:basedOn w:val="DefaultParagraphFont"/>
    <w:link w:val="Heading8"/>
    <w:uiPriority w:val="1"/>
    <w:unhideWhenUsed/>
    <w:qFormat/>
    <w:rPr>
      <w:i/>
      <w:color w:val="272727" w:themeColor="text1" w:themeTint="D8"/>
    </w:rPr>
  </w:style>
  <w:style w:type="character" w:customStyle="1" w:styleId="Heading6Char1">
    <w:name w:val="Heading 6 Char1"/>
    <w:aliases w:val="Heading 6 Char Char"/>
    <w:basedOn w:val="DefaultParagraphFont"/>
    <w:link w:val="Heading6"/>
    <w:uiPriority w:val="1"/>
    <w:unhideWhenUsed/>
    <w:qFormat/>
    <w:rPr>
      <w:i/>
      <w:color w:val="5A5A5A" w:themeColor="text1" w:themeTint="A5"/>
    </w:rPr>
  </w:style>
  <w:style w:type="character" w:styleId="SubtleEmphasis">
    <w:name w:val="Subtle Emphasis"/>
    <w:basedOn w:val="DefaultParagraphFont"/>
    <w:uiPriority w:val="1"/>
    <w:unhideWhenUsed/>
    <w:qFormat/>
    <w:rPr>
      <w:rFonts w:asciiTheme="minorHAnsi" w:eastAsiaTheme="minorHAnsi" w:hAnsiTheme="minorHAnsi" w:cstheme="minorHAnsi"/>
      <w:i/>
      <w:color w:val="C0C0C0" w:themeColor="text1" w:themeTint="3F"/>
      <w:sz w:val="24"/>
    </w:rPr>
  </w:style>
  <w:style w:type="character" w:styleId="Emphasis">
    <w:name w:val="Emphasis"/>
    <w:basedOn w:val="DefaultParagraphFont"/>
    <w:uiPriority w:val="1"/>
    <w:unhideWhenUsed/>
    <w:qFormat/>
    <w:rPr>
      <w:rFonts w:asciiTheme="minorHAnsi" w:eastAsiaTheme="minorHAnsi" w:hAnsiTheme="minorHAnsi" w:cstheme="minorHAnsi"/>
      <w:i/>
      <w:sz w:val="24"/>
    </w:rPr>
  </w:style>
  <w:style w:type="character" w:styleId="IntenseEmphasis">
    <w:name w:val="Intense Emphasis"/>
    <w:basedOn w:val="DefaultParagraphFont"/>
    <w:uiPriority w:val="1"/>
    <w:unhideWhenUsed/>
    <w:qFormat/>
    <w:rPr>
      <w:i/>
      <w:color w:val="1D57BE" w:themeColor="accent1" w:themeShade="BF"/>
    </w:rPr>
  </w:style>
  <w:style w:type="character" w:customStyle="1" w:styleId="TitleChar1">
    <w:name w:val="Title Char1"/>
    <w:aliases w:val="Title Char Char"/>
    <w:basedOn w:val="DefaultParagraphFont"/>
    <w:link w:val="Title"/>
    <w:uiPriority w:val="1"/>
    <w:unhideWhenUsed/>
    <w:qFormat/>
    <w:rPr>
      <w:spacing w:val="0"/>
      <w:sz w:val="56"/>
    </w:rPr>
  </w:style>
  <w:style w:type="character" w:styleId="Strong">
    <w:name w:val="Strong"/>
    <w:basedOn w:val="DefaultParagraphFont"/>
    <w:uiPriority w:val="1"/>
    <w:unhideWhenUsed/>
    <w:qFormat/>
    <w:rPr>
      <w:rFonts w:asciiTheme="minorHAnsi" w:eastAsiaTheme="minorHAnsi" w:hAnsiTheme="minorHAnsi" w:cstheme="minorHAnsi"/>
      <w:b/>
      <w:sz w:val="24"/>
    </w:rPr>
  </w:style>
  <w:style w:type="character" w:styleId="SubtleReference">
    <w:name w:val="Subtle Reference"/>
    <w:basedOn w:val="DefaultParagraphFont"/>
    <w:uiPriority w:val="1"/>
    <w:unhideWhenUsed/>
    <w:qFormat/>
    <w:rPr>
      <w:rFonts w:asciiTheme="minorHAnsi" w:eastAsiaTheme="minorHAnsi" w:hAnsiTheme="minorHAnsi" w:cstheme="minorHAnsi"/>
      <w:smallCaps/>
      <w:color w:val="C0C0C0" w:themeColor="text1" w:themeTint="3F"/>
      <w:sz w:val="24"/>
      <w:u w:val="single"/>
    </w:rPr>
  </w:style>
  <w:style w:type="character" w:styleId="IntenseReference">
    <w:name w:val="Intense Reference"/>
    <w:basedOn w:val="DefaultParagraphFont"/>
    <w:uiPriority w:val="1"/>
    <w:unhideWhenUsed/>
    <w:qFormat/>
    <w:rPr>
      <w:b/>
      <w:smallCaps/>
      <w:color w:val="1D57BE" w:themeColor="accent1" w:themeShade="BF"/>
      <w:spacing w:val="0"/>
    </w:rPr>
  </w:style>
  <w:style w:type="character" w:styleId="BookTitle">
    <w:name w:val="Book Title"/>
    <w:basedOn w:val="DefaultParagraphFont"/>
    <w:uiPriority w:val="1"/>
    <w:unhideWhenUsed/>
    <w:qFormat/>
    <w:rPr>
      <w:rFonts w:asciiTheme="minorHAnsi" w:eastAsiaTheme="minorHAnsi" w:hAnsiTheme="minorHAnsi" w:cstheme="minorHAnsi"/>
      <w:b/>
      <w:smallCaps/>
      <w:sz w:val="24"/>
    </w:rPr>
  </w:style>
  <w:style w:type="character" w:customStyle="1" w:styleId="Heading7Char1">
    <w:name w:val="Heading 7 Char1"/>
    <w:aliases w:val="Heading 7 Char Char"/>
    <w:basedOn w:val="DefaultParagraphFont"/>
    <w:link w:val="Heading7"/>
    <w:uiPriority w:val="1"/>
    <w:unhideWhenUsed/>
    <w:qFormat/>
    <w:rPr>
      <w:color w:val="5A5A5A" w:themeColor="text1" w:themeTint="A5"/>
    </w:rPr>
  </w:style>
  <w:style w:type="character" w:customStyle="1" w:styleId="Heading1Char1">
    <w:name w:val="Heading 1 Char1"/>
    <w:aliases w:val="Heading 1 Char Char"/>
    <w:basedOn w:val="DefaultParagraphFont"/>
    <w:link w:val="Heading1"/>
    <w:uiPriority w:val="1"/>
    <w:unhideWhenUsed/>
    <w:qFormat/>
    <w:rPr>
      <w:color w:val="1D57BE" w:themeColor="accent1" w:themeShade="BF"/>
      <w:sz w:val="40"/>
    </w:rPr>
  </w:style>
  <w:style w:type="character" w:customStyle="1" w:styleId="Heading3Char1">
    <w:name w:val="Heading 3 Char1"/>
    <w:aliases w:val="Heading 3 Char Char"/>
    <w:basedOn w:val="DefaultParagraphFont"/>
    <w:link w:val="Heading3"/>
    <w:uiPriority w:val="1"/>
    <w:unhideWhenUsed/>
    <w:qFormat/>
    <w:rPr>
      <w:color w:val="1D57BE" w:themeColor="accent1" w:themeShade="BF"/>
      <w:sz w:val="28"/>
    </w:rPr>
  </w:style>
  <w:style w:type="character" w:customStyle="1" w:styleId="Heading5Char1">
    <w:name w:val="Heading 5 Char1"/>
    <w:aliases w:val="Heading 5 Char Char"/>
    <w:basedOn w:val="DefaultParagraphFont"/>
    <w:link w:val="Heading5"/>
    <w:uiPriority w:val="1"/>
    <w:unhideWhenUsed/>
    <w:qFormat/>
    <w:rPr>
      <w:color w:val="1D57BE" w:themeColor="accent1" w:themeShade="BF"/>
    </w:rPr>
  </w:style>
  <w:style w:type="character" w:customStyle="1" w:styleId="QuoteChar">
    <w:name w:val="Quote Char"/>
    <w:basedOn w:val="DefaultParagraphFont"/>
    <w:uiPriority w:val="1"/>
    <w:unhideWhenUsed/>
    <w:qFormat/>
    <w:rPr>
      <w:i/>
      <w:color w:val="404040" w:themeColor="text1" w:themeTint="BF"/>
    </w:rPr>
  </w:style>
  <w:style w:type="character" w:customStyle="1" w:styleId="IntenseQuoteChar">
    <w:name w:val="Intense Quote Char"/>
    <w:basedOn w:val="DefaultParagraphFont"/>
    <w:uiPriority w:val="1"/>
    <w:unhideWhenUsed/>
    <w:qFormat/>
    <w:rPr>
      <w:i/>
      <w:color w:val="1D57BE"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Default">
      <a:dk1>
        <a:srgbClr val="000000"/>
      </a:dk1>
      <a:lt1>
        <a:srgbClr val="FFFFFF"/>
      </a:lt1>
      <a:dk2>
        <a:srgbClr val="26543D"/>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Parish Clerk</cp:lastModifiedBy>
  <cp:revision>2</cp:revision>
  <dcterms:created xsi:type="dcterms:W3CDTF">2026-08-27T22:24:00Z</dcterms:created>
  <dcterms:modified xsi:type="dcterms:W3CDTF">2026-08-27T22:24:00Z</dcterms:modified>
</cp:coreProperties>
</file>