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DCB94" w14:textId="77777777" w:rsidR="00E54833" w:rsidRPr="00BA0B0A" w:rsidRDefault="00E54833" w:rsidP="00E54833">
      <w:pPr>
        <w:pStyle w:val="Title"/>
        <w:tabs>
          <w:tab w:val="left" w:pos="2268"/>
        </w:tabs>
        <w:ind w:left="-270"/>
        <w:jc w:val="center"/>
        <w:rPr>
          <w:rFonts w:ascii="Arial" w:hAnsi="Arial" w:cs="Arial"/>
          <w:sz w:val="36"/>
        </w:rPr>
      </w:pPr>
      <w:r w:rsidRPr="00BA0B0A">
        <w:rPr>
          <w:noProof/>
        </w:rPr>
        <w:drawing>
          <wp:inline distT="0" distB="0" distL="0" distR="0" wp14:anchorId="26F14F07" wp14:editId="12717711">
            <wp:extent cx="2674620" cy="659130"/>
            <wp:effectExtent l="0" t="0" r="0" b="0"/>
            <wp:docPr id="1" name="Picture 1" descr="A black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7C1BC" w14:textId="77777777" w:rsidR="00E54833" w:rsidRPr="00BA0B0A" w:rsidRDefault="00E54833" w:rsidP="00E54833">
      <w:pPr>
        <w:pStyle w:val="Title"/>
        <w:tabs>
          <w:tab w:val="left" w:pos="2268"/>
        </w:tabs>
        <w:ind w:left="-270"/>
        <w:jc w:val="center"/>
        <w:rPr>
          <w:rFonts w:ascii="Arial" w:hAnsi="Arial" w:cs="Arial"/>
          <w:sz w:val="36"/>
        </w:rPr>
      </w:pPr>
      <w:r w:rsidRPr="00BA0B0A">
        <w:rPr>
          <w:rFonts w:ascii="Arial" w:hAnsi="Arial" w:cs="Arial"/>
          <w:sz w:val="36"/>
        </w:rPr>
        <w:t>BETCHWORTH PARISH COUNCIL</w:t>
      </w:r>
    </w:p>
    <w:p w14:paraId="1BE02264" w14:textId="4F1D0DCD" w:rsidR="00E54833" w:rsidRPr="00BA0B0A" w:rsidRDefault="0012299C" w:rsidP="00E54833">
      <w:pPr>
        <w:jc w:val="center"/>
      </w:pPr>
      <w:r>
        <w:rPr>
          <w:rFonts w:ascii="Arial" w:hAnsi="Arial" w:cs="Arial"/>
          <w:b/>
          <w:bCs/>
        </w:rPr>
        <w:t>Budget Spend Position</w:t>
      </w:r>
    </w:p>
    <w:p w14:paraId="009408AF" w14:textId="77777777" w:rsidR="00E54833" w:rsidRPr="00BA0B0A" w:rsidRDefault="00E54833" w:rsidP="00E54833">
      <w:pPr>
        <w:rPr>
          <w:rFonts w:ascii="Arial" w:hAnsi="Arial" w:cs="Arial"/>
        </w:rPr>
      </w:pPr>
      <w:r w:rsidRPr="00BA0B0A">
        <w:rPr>
          <w:noProof/>
        </w:rPr>
        <mc:AlternateContent>
          <mc:Choice Requires="wps">
            <w:drawing>
              <wp:inline distT="0" distB="0" distL="0" distR="0" wp14:anchorId="25F19182" wp14:editId="3F67E2E5">
                <wp:extent cx="5742305" cy="29845"/>
                <wp:effectExtent l="0" t="0" r="0" b="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1640" cy="2916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ect w14:anchorId="376F79D6" id="Rectangle 2" o:spid="_x0000_s1026" style="width:452.15pt;height: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" fillcolor="#a0a0a0" stroked="f">
                <w10:anchorlock/>
              </v:rect>
            </w:pict>
          </mc:Fallback>
        </mc:AlternateConten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id w:val="-19515325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543150C" w14:textId="46172BE6" w:rsidR="0012299C" w:rsidRPr="0012299C" w:rsidRDefault="0012299C">
          <w:pPr>
            <w:pStyle w:val="TOCHeading"/>
            <w:rPr>
              <w:color w:val="000000" w:themeColor="text1"/>
            </w:rPr>
          </w:pPr>
          <w:r w:rsidRPr="0012299C">
            <w:rPr>
              <w:color w:val="000000" w:themeColor="text1"/>
            </w:rPr>
            <w:t>Contents</w:t>
          </w:r>
        </w:p>
        <w:p w14:paraId="1787B8CF" w14:textId="372E5D1F" w:rsidR="00F9007B" w:rsidRDefault="0012299C">
          <w:pPr>
            <w:pStyle w:val="TOC2"/>
            <w:tabs>
              <w:tab w:val="left" w:pos="72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6230011" w:history="1">
            <w:r w:rsidR="00F9007B" w:rsidRPr="00136EB9">
              <w:rPr>
                <w:rStyle w:val="Hyperlink"/>
                <w:b/>
                <w:bCs/>
                <w:noProof/>
              </w:rPr>
              <w:t>1.</w:t>
            </w:r>
            <w:r w:rsidR="00F9007B">
              <w:rPr>
                <w:rFonts w:eastAsiaTheme="minorEastAsia"/>
                <w:noProof/>
                <w:lang w:eastAsia="en-GB"/>
              </w:rPr>
              <w:tab/>
            </w:r>
            <w:r w:rsidR="00F9007B" w:rsidRPr="00136EB9">
              <w:rPr>
                <w:rStyle w:val="Hyperlink"/>
                <w:b/>
                <w:bCs/>
                <w:noProof/>
              </w:rPr>
              <w:t>Introduction</w:t>
            </w:r>
            <w:r w:rsidR="00F9007B">
              <w:rPr>
                <w:noProof/>
                <w:webHidden/>
              </w:rPr>
              <w:tab/>
            </w:r>
            <w:r w:rsidR="00F9007B">
              <w:rPr>
                <w:noProof/>
                <w:webHidden/>
              </w:rPr>
              <w:fldChar w:fldCharType="begin"/>
            </w:r>
            <w:r w:rsidR="00F9007B">
              <w:rPr>
                <w:noProof/>
                <w:webHidden/>
              </w:rPr>
              <w:instrText xml:space="preserve"> PAGEREF _Toc236230011 \h </w:instrText>
            </w:r>
            <w:r w:rsidR="00F9007B">
              <w:rPr>
                <w:noProof/>
                <w:webHidden/>
              </w:rPr>
            </w:r>
            <w:r w:rsidR="00F9007B">
              <w:rPr>
                <w:noProof/>
                <w:webHidden/>
              </w:rPr>
              <w:fldChar w:fldCharType="separate"/>
            </w:r>
            <w:r w:rsidR="00051BBE">
              <w:rPr>
                <w:noProof/>
                <w:webHidden/>
              </w:rPr>
              <w:t>1</w:t>
            </w:r>
            <w:r w:rsidR="00F9007B">
              <w:rPr>
                <w:noProof/>
                <w:webHidden/>
              </w:rPr>
              <w:fldChar w:fldCharType="end"/>
            </w:r>
          </w:hyperlink>
        </w:p>
        <w:p w14:paraId="4CC98FC6" w14:textId="28172188" w:rsidR="00F9007B" w:rsidRDefault="00F9007B">
          <w:pPr>
            <w:pStyle w:val="TOC2"/>
            <w:tabs>
              <w:tab w:val="left" w:pos="72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36230012" w:history="1">
            <w:r w:rsidRPr="00136EB9">
              <w:rPr>
                <w:rStyle w:val="Hyperlink"/>
                <w:b/>
                <w:bCs/>
                <w:noProof/>
              </w:rPr>
              <w:t>2.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136EB9">
              <w:rPr>
                <w:rStyle w:val="Hyperlink"/>
                <w:b/>
                <w:bCs/>
                <w:noProof/>
              </w:rPr>
              <w:t>Budget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_Toc236230012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51BBE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9D9012" w14:textId="6437CFFB" w:rsidR="00F9007B" w:rsidRDefault="00F9007B">
          <w:pPr>
            <w:pStyle w:val="TOC2"/>
            <w:tabs>
              <w:tab w:val="left" w:pos="72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36230013" w:history="1">
            <w:r w:rsidRPr="00136EB9">
              <w:rPr>
                <w:rStyle w:val="Hyperlink"/>
                <w:b/>
                <w:bCs/>
                <w:noProof/>
              </w:rPr>
              <w:t>3.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136EB9">
              <w:rPr>
                <w:rStyle w:val="Hyperlink"/>
                <w:b/>
                <w:bCs/>
                <w:noProof/>
              </w:rPr>
              <w:t>Current Position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_Toc236230013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51BBE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ACE705" w14:textId="1EA139B8" w:rsidR="00F9007B" w:rsidRDefault="00F9007B">
          <w:pPr>
            <w:pStyle w:val="TOC2"/>
            <w:tabs>
              <w:tab w:val="left" w:pos="72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36230014" w:history="1">
            <w:r w:rsidRPr="00136EB9">
              <w:rPr>
                <w:rStyle w:val="Hyperlink"/>
                <w:b/>
                <w:bCs/>
                <w:noProof/>
              </w:rPr>
              <w:t>4.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136EB9">
              <w:rPr>
                <w:rStyle w:val="Hyperlink"/>
                <w:b/>
                <w:bCs/>
                <w:noProof/>
              </w:rPr>
              <w:t>Forecast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_Toc236230014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51BBE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2774A0" w14:textId="144A8AA6" w:rsidR="00F9007B" w:rsidRDefault="00F9007B">
          <w:pPr>
            <w:pStyle w:val="TOC2"/>
            <w:tabs>
              <w:tab w:val="left" w:pos="72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36230015" w:history="1">
            <w:r w:rsidRPr="00136EB9">
              <w:rPr>
                <w:rStyle w:val="Hyperlink"/>
                <w:b/>
                <w:bCs/>
                <w:noProof/>
              </w:rPr>
              <w:t>5.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136EB9">
              <w:rPr>
                <w:rStyle w:val="Hyperlink"/>
                <w:b/>
                <w:bCs/>
                <w:noProof/>
              </w:rPr>
              <w:t>Recommendations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_Toc236230015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51BB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1CE61" w14:textId="08AA1590" w:rsidR="00F9007B" w:rsidRDefault="00F9007B">
          <w:pPr>
            <w:pStyle w:val="TOC2"/>
            <w:tabs>
              <w:tab w:val="left" w:pos="72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36230016" w:history="1">
            <w:r w:rsidRPr="00136EB9">
              <w:rPr>
                <w:rStyle w:val="Hyperlink"/>
                <w:b/>
                <w:bCs/>
                <w:noProof/>
              </w:rPr>
              <w:t>6.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136EB9">
              <w:rPr>
                <w:rStyle w:val="Hyperlink"/>
                <w:b/>
                <w:bCs/>
                <w:noProof/>
              </w:rPr>
              <w:t>Reasons for Overspend of Budget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_Toc236230016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51BB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8B2C86" w14:textId="4647382E" w:rsidR="0012299C" w:rsidRDefault="0012299C">
          <w:r>
            <w:rPr>
              <w:b/>
              <w:bCs/>
              <w:noProof/>
            </w:rPr>
            <w:fldChar w:fldCharType="end"/>
          </w:r>
        </w:p>
      </w:sdtContent>
    </w:sdt>
    <w:p w14:paraId="04B5497E" w14:textId="77777777" w:rsidR="00E54833" w:rsidRPr="00BA0B0A" w:rsidRDefault="00E54833" w:rsidP="00E54833">
      <w:pPr>
        <w:jc w:val="both"/>
        <w:rPr>
          <w:rFonts w:ascii="Arial" w:hAnsi="Arial" w:cs="Arial"/>
        </w:rPr>
      </w:pPr>
      <w:r w:rsidRPr="00BA0B0A">
        <w:rPr>
          <w:noProof/>
        </w:rPr>
        <mc:AlternateContent>
          <mc:Choice Requires="wps">
            <w:drawing>
              <wp:inline distT="0" distB="0" distL="0" distR="0" wp14:anchorId="0F784DA7" wp14:editId="1547A6B5">
                <wp:extent cx="5742305" cy="29845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1640" cy="2916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ect w14:anchorId="68A7FF34" id="Rectangle 3" o:spid="_x0000_s1026" style="width:452.15pt;height: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" fillcolor="#a0a0a0" stroked="f">
                <w10:anchorlock/>
              </v:rect>
            </w:pict>
          </mc:Fallback>
        </mc:AlternateContent>
      </w:r>
    </w:p>
    <w:p w14:paraId="39D12125" w14:textId="1E9C1E73" w:rsidR="00E54833" w:rsidRPr="0012299C" w:rsidRDefault="00E54833" w:rsidP="0012299C">
      <w:pPr>
        <w:pStyle w:val="Heading2"/>
        <w:numPr>
          <w:ilvl w:val="0"/>
          <w:numId w:val="4"/>
        </w:numPr>
        <w:rPr>
          <w:b/>
          <w:bCs/>
          <w:color w:val="000000" w:themeColor="text1"/>
        </w:rPr>
      </w:pPr>
      <w:bookmarkStart w:id="0" w:name="_Toc236230011"/>
      <w:r w:rsidRPr="0012299C">
        <w:rPr>
          <w:b/>
          <w:bCs/>
          <w:color w:val="000000" w:themeColor="text1"/>
        </w:rPr>
        <w:t>Introduction</w:t>
      </w:r>
      <w:bookmarkEnd w:id="0"/>
    </w:p>
    <w:p w14:paraId="14C91182" w14:textId="189FDA49" w:rsidR="00E54833" w:rsidRDefault="0012299C" w:rsidP="00E548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Betchworth Parish Council have </w:t>
      </w:r>
      <w:r w:rsidR="00AF0AC5">
        <w:rPr>
          <w:rFonts w:ascii="Arial" w:hAnsi="Arial" w:cs="Arial"/>
        </w:rPr>
        <w:t xml:space="preserve">reviewed their </w:t>
      </w:r>
      <w:r>
        <w:rPr>
          <w:rFonts w:ascii="Arial" w:hAnsi="Arial" w:cs="Arial"/>
        </w:rPr>
        <w:t>financial position</w:t>
      </w:r>
      <w:r w:rsidR="00AF0A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understand if we are in a position to undertake the projects planned.</w:t>
      </w:r>
    </w:p>
    <w:p w14:paraId="7D595D5A" w14:textId="77777777" w:rsidR="0012299C" w:rsidRDefault="0012299C" w:rsidP="00E54833">
      <w:pPr>
        <w:jc w:val="both"/>
        <w:rPr>
          <w:rFonts w:ascii="Arial" w:hAnsi="Arial" w:cs="Arial"/>
        </w:rPr>
      </w:pPr>
    </w:p>
    <w:p w14:paraId="29EC9B99" w14:textId="2AD06E8D" w:rsidR="0012299C" w:rsidRDefault="0012299C" w:rsidP="0012299C">
      <w:pPr>
        <w:pStyle w:val="Heading2"/>
        <w:numPr>
          <w:ilvl w:val="0"/>
          <w:numId w:val="4"/>
        </w:numPr>
        <w:rPr>
          <w:b/>
          <w:bCs/>
          <w:color w:val="000000" w:themeColor="text1"/>
        </w:rPr>
      </w:pPr>
      <w:bookmarkStart w:id="1" w:name="_Toc236230012"/>
      <w:r w:rsidRPr="0012299C">
        <w:rPr>
          <w:b/>
          <w:bCs/>
          <w:color w:val="000000" w:themeColor="text1"/>
        </w:rPr>
        <w:t>Budget</w:t>
      </w:r>
      <w:bookmarkEnd w:id="1"/>
    </w:p>
    <w:p w14:paraId="28105776" w14:textId="391FD9F5" w:rsidR="006D2CC5" w:rsidRDefault="006D2CC5" w:rsidP="0012299C">
      <w:r>
        <w:t>As at 1</w:t>
      </w:r>
      <w:r w:rsidRPr="006D2CC5">
        <w:rPr>
          <w:vertAlign w:val="superscript"/>
        </w:rPr>
        <w:t>st</w:t>
      </w:r>
      <w:r>
        <w:t xml:space="preserve"> April 2026 the opening balance </w:t>
      </w:r>
      <w:r w:rsidR="00E04039">
        <w:t xml:space="preserve">of total Council funds </w:t>
      </w:r>
      <w:r>
        <w:t>was £126,258.96. Made up of £56,853 funds ring fenced for CIL spending and £69,405 funds for open spend.</w:t>
      </w:r>
    </w:p>
    <w:p w14:paraId="161AEA21" w14:textId="77777777" w:rsidR="00907293" w:rsidRDefault="00907293" w:rsidP="0012299C"/>
    <w:p w14:paraId="19B742AA" w14:textId="4D8148F9" w:rsidR="00907293" w:rsidRDefault="00907293" w:rsidP="00907293">
      <w:pPr>
        <w:pStyle w:val="Heading2"/>
        <w:numPr>
          <w:ilvl w:val="0"/>
          <w:numId w:val="4"/>
        </w:numPr>
        <w:rPr>
          <w:b/>
          <w:bCs/>
          <w:color w:val="000000" w:themeColor="text1"/>
        </w:rPr>
      </w:pPr>
      <w:bookmarkStart w:id="2" w:name="_Toc236230013"/>
      <w:r>
        <w:rPr>
          <w:b/>
          <w:bCs/>
          <w:color w:val="000000" w:themeColor="text1"/>
        </w:rPr>
        <w:t>Current Position</w:t>
      </w:r>
      <w:bookmarkEnd w:id="2"/>
    </w:p>
    <w:p w14:paraId="77AE6791" w14:textId="77777777" w:rsidR="00907293" w:rsidRDefault="00907293" w:rsidP="0012299C"/>
    <w:p w14:paraId="5F568CFD" w14:textId="263586C4" w:rsidR="00907293" w:rsidRDefault="00907293" w:rsidP="0012299C">
      <w:r>
        <w:t>As at 1</w:t>
      </w:r>
      <w:r w:rsidRPr="00907293">
        <w:rPr>
          <w:vertAlign w:val="superscript"/>
        </w:rPr>
        <w:t>st</w:t>
      </w:r>
      <w:r>
        <w:t xml:space="preserve"> August 2026, the balance of Council funds was £125,709.30. </w:t>
      </w:r>
      <w:r w:rsidR="00FE51DF">
        <w:t xml:space="preserve">Keeping £54,000 as reserve, that leaves </w:t>
      </w:r>
      <w:r>
        <w:t xml:space="preserve">£50,557.55 CIL </w:t>
      </w:r>
      <w:r w:rsidR="00A00902">
        <w:t xml:space="preserve">spend </w:t>
      </w:r>
      <w:r>
        <w:t>and £</w:t>
      </w:r>
      <w:r w:rsidR="00FE51DF">
        <w:t xml:space="preserve">21,152 </w:t>
      </w:r>
      <w:r>
        <w:t>funds for open spend.</w:t>
      </w:r>
      <w:r w:rsidR="00FE51DF">
        <w:t xml:space="preserve"> </w:t>
      </w:r>
    </w:p>
    <w:p w14:paraId="1A28A49A" w14:textId="77777777" w:rsidR="00907293" w:rsidRDefault="00907293" w:rsidP="0012299C"/>
    <w:p w14:paraId="1D27A118" w14:textId="11E15B76" w:rsidR="006D2CC5" w:rsidRPr="00970FDF" w:rsidRDefault="00970FDF" w:rsidP="0012299C">
      <w:pPr>
        <w:rPr>
          <w:b/>
          <w:bCs/>
        </w:rPr>
      </w:pPr>
      <w:r w:rsidRPr="00970FDF">
        <w:rPr>
          <w:b/>
          <w:bCs/>
        </w:rPr>
        <w:t xml:space="preserve">CIL Funds </w:t>
      </w:r>
      <w:r>
        <w:rPr>
          <w:b/>
          <w:bCs/>
        </w:rPr>
        <w:t>Available to Spend as at 1/</w:t>
      </w:r>
      <w:r w:rsidR="00907293">
        <w:rPr>
          <w:b/>
          <w:bCs/>
        </w:rPr>
        <w:t>8</w:t>
      </w:r>
      <w:r>
        <w:rPr>
          <w:b/>
          <w:bCs/>
        </w:rPr>
        <w:t>/26</w:t>
      </w:r>
    </w:p>
    <w:p w14:paraId="5F4E5B3D" w14:textId="5EFFE787" w:rsidR="00970FDF" w:rsidRDefault="00970FDF" w:rsidP="00970FDF">
      <w:pPr>
        <w:pStyle w:val="ListParagraph"/>
        <w:numPr>
          <w:ilvl w:val="0"/>
          <w:numId w:val="5"/>
        </w:numPr>
      </w:pPr>
      <w:r>
        <w:t xml:space="preserve">£29,566.38 to be spent by </w:t>
      </w:r>
      <w:r w:rsidRPr="00FE51DF">
        <w:rPr>
          <w:u w:val="single"/>
        </w:rPr>
        <w:t>31</w:t>
      </w:r>
      <w:r w:rsidRPr="00FE51DF">
        <w:rPr>
          <w:u w:val="single"/>
          <w:vertAlign w:val="superscript"/>
        </w:rPr>
        <w:t>st</w:t>
      </w:r>
      <w:r w:rsidRPr="00FE51DF">
        <w:rPr>
          <w:u w:val="single"/>
        </w:rPr>
        <w:t xml:space="preserve"> March 2027</w:t>
      </w:r>
    </w:p>
    <w:p w14:paraId="63EE0250" w14:textId="338606AE" w:rsidR="00970FDF" w:rsidRDefault="00970FDF" w:rsidP="00970FDF">
      <w:pPr>
        <w:pStyle w:val="ListParagraph"/>
        <w:numPr>
          <w:ilvl w:val="0"/>
          <w:numId w:val="5"/>
        </w:numPr>
      </w:pPr>
      <w:r>
        <w:t>£</w:t>
      </w:r>
      <w:r w:rsidRPr="00970FDF">
        <w:t>16</w:t>
      </w:r>
      <w:r>
        <w:t>,</w:t>
      </w:r>
      <w:r w:rsidRPr="00970FDF">
        <w:t>450.71</w:t>
      </w:r>
      <w:r>
        <w:t xml:space="preserve"> to be spent by 23/11/28</w:t>
      </w:r>
    </w:p>
    <w:p w14:paraId="5F16E72B" w14:textId="2164CFD6" w:rsidR="00970FDF" w:rsidRDefault="00970FDF" w:rsidP="00970FDF">
      <w:pPr>
        <w:pStyle w:val="ListParagraph"/>
        <w:numPr>
          <w:ilvl w:val="0"/>
          <w:numId w:val="5"/>
        </w:numPr>
      </w:pPr>
      <w:r>
        <w:lastRenderedPageBreak/>
        <w:t>£</w:t>
      </w:r>
      <w:r w:rsidRPr="00970FDF">
        <w:t>4</w:t>
      </w:r>
      <w:r>
        <w:t>,</w:t>
      </w:r>
      <w:r w:rsidRPr="00970FDF">
        <w:t>540.46</w:t>
      </w:r>
      <w:r>
        <w:t xml:space="preserve"> to be spent by 23/5/29</w:t>
      </w:r>
    </w:p>
    <w:p w14:paraId="6C401FF6" w14:textId="5DE70852" w:rsidR="00970FDF" w:rsidRDefault="00970FDF" w:rsidP="00970FDF">
      <w:pPr>
        <w:pStyle w:val="ListParagraph"/>
        <w:numPr>
          <w:ilvl w:val="0"/>
          <w:numId w:val="5"/>
        </w:numPr>
      </w:pPr>
      <w:r>
        <w:t xml:space="preserve">TOTAL available: </w:t>
      </w:r>
      <w:r w:rsidRPr="00FD6B06">
        <w:t>£50,557.55</w:t>
      </w:r>
    </w:p>
    <w:p w14:paraId="35ED6299" w14:textId="77777777" w:rsidR="001511B5" w:rsidRDefault="001511B5" w:rsidP="0012299C">
      <w:pPr>
        <w:rPr>
          <w:b/>
          <w:bCs/>
        </w:rPr>
      </w:pPr>
    </w:p>
    <w:p w14:paraId="6596C47E" w14:textId="5CE0C4DE" w:rsidR="006D2CC5" w:rsidRPr="001511B5" w:rsidRDefault="001511B5" w:rsidP="0012299C">
      <w:pPr>
        <w:rPr>
          <w:b/>
          <w:bCs/>
        </w:rPr>
      </w:pPr>
      <w:r w:rsidRPr="001511B5">
        <w:rPr>
          <w:b/>
          <w:bCs/>
        </w:rPr>
        <w:t>Reserve</w:t>
      </w:r>
    </w:p>
    <w:p w14:paraId="2A2DFF68" w14:textId="453790E5" w:rsidR="001511B5" w:rsidRDefault="00475752" w:rsidP="00475752">
      <w:pPr>
        <w:pStyle w:val="ListParagraph"/>
        <w:numPr>
          <w:ilvl w:val="0"/>
          <w:numId w:val="7"/>
        </w:numPr>
      </w:pPr>
      <w:r>
        <w:t xml:space="preserve">£50k </w:t>
      </w:r>
      <w:r w:rsidR="001511B5">
        <w:t xml:space="preserve">Council should keep </w:t>
      </w:r>
      <w:r w:rsidR="00942484" w:rsidRPr="00942484">
        <w:t>12 months of expenditure</w:t>
      </w:r>
      <w:r w:rsidR="00942484">
        <w:t xml:space="preserve"> ring fenced as reserve. </w:t>
      </w:r>
    </w:p>
    <w:p w14:paraId="1DBC7CF7" w14:textId="72872F2B" w:rsidR="00475752" w:rsidRDefault="00475752" w:rsidP="00475752">
      <w:pPr>
        <w:pStyle w:val="ListParagraph"/>
        <w:numPr>
          <w:ilvl w:val="0"/>
          <w:numId w:val="7"/>
        </w:numPr>
      </w:pPr>
      <w:r>
        <w:t>£2000 Election costs</w:t>
      </w:r>
      <w:r w:rsidR="001D3664">
        <w:t xml:space="preserve"> reserve</w:t>
      </w:r>
      <w:r w:rsidR="0091108D">
        <w:t xml:space="preserve"> (£5 per elector)</w:t>
      </w:r>
    </w:p>
    <w:p w14:paraId="4052A154" w14:textId="32012B36" w:rsidR="00475752" w:rsidRDefault="00475752" w:rsidP="00475752">
      <w:pPr>
        <w:pStyle w:val="ListParagraph"/>
        <w:numPr>
          <w:ilvl w:val="0"/>
          <w:numId w:val="7"/>
        </w:numPr>
      </w:pPr>
      <w:r>
        <w:t>£2000 Legal costs</w:t>
      </w:r>
      <w:r w:rsidR="001D3664">
        <w:t xml:space="preserve"> reserve</w:t>
      </w:r>
    </w:p>
    <w:p w14:paraId="6A319E33" w14:textId="77777777" w:rsidR="00475752" w:rsidRDefault="00475752" w:rsidP="0012299C"/>
    <w:p w14:paraId="11ADF74A" w14:textId="77777777" w:rsidR="001511B5" w:rsidRPr="0012299C" w:rsidRDefault="001511B5" w:rsidP="0012299C"/>
    <w:p w14:paraId="0DF3D920" w14:textId="3DD4C6A2" w:rsidR="0012299C" w:rsidRPr="0012299C" w:rsidRDefault="0012299C" w:rsidP="00907293">
      <w:pPr>
        <w:pStyle w:val="Heading2"/>
        <w:numPr>
          <w:ilvl w:val="0"/>
          <w:numId w:val="4"/>
        </w:numPr>
        <w:rPr>
          <w:b/>
          <w:bCs/>
          <w:color w:val="000000" w:themeColor="text1"/>
        </w:rPr>
      </w:pPr>
      <w:bookmarkStart w:id="3" w:name="_Toc236230014"/>
      <w:r w:rsidRPr="0012299C">
        <w:rPr>
          <w:b/>
          <w:bCs/>
          <w:color w:val="000000" w:themeColor="text1"/>
        </w:rPr>
        <w:t>Forecast</w:t>
      </w:r>
      <w:bookmarkEnd w:id="3"/>
      <w:r w:rsidR="00AE23CA">
        <w:rPr>
          <w:b/>
          <w:bCs/>
          <w:color w:val="000000" w:themeColor="text1"/>
        </w:rPr>
        <w:t xml:space="preserve"> (1</w:t>
      </w:r>
      <w:r w:rsidR="00AE23CA" w:rsidRPr="00AE23CA">
        <w:rPr>
          <w:b/>
          <w:bCs/>
          <w:color w:val="000000" w:themeColor="text1"/>
          <w:vertAlign w:val="superscript"/>
        </w:rPr>
        <w:t>st</w:t>
      </w:r>
      <w:r w:rsidR="00AE23CA">
        <w:rPr>
          <w:b/>
          <w:bCs/>
          <w:color w:val="000000" w:themeColor="text1"/>
        </w:rPr>
        <w:t xml:space="preserve"> Aug 26 to 31 Mar 27)</w:t>
      </w:r>
    </w:p>
    <w:p w14:paraId="2D1EB097" w14:textId="77777777" w:rsidR="00A348A7" w:rsidRDefault="00891993" w:rsidP="00E54833">
      <w:pPr>
        <w:jc w:val="both"/>
        <w:rPr>
          <w:rFonts w:ascii="Arial" w:hAnsi="Arial" w:cs="Arial"/>
          <w:sz w:val="22"/>
          <w:szCs w:val="22"/>
        </w:rPr>
      </w:pPr>
      <w:r w:rsidRPr="00D71506">
        <w:rPr>
          <w:rFonts w:ascii="Arial" w:hAnsi="Arial" w:cs="Arial"/>
          <w:sz w:val="22"/>
          <w:szCs w:val="22"/>
        </w:rPr>
        <w:t>Projects – CIL Spend</w:t>
      </w:r>
      <w:r w:rsidR="00FE51DF">
        <w:rPr>
          <w:rFonts w:ascii="Arial" w:hAnsi="Arial" w:cs="Arial"/>
          <w:sz w:val="22"/>
          <w:szCs w:val="22"/>
        </w:rPr>
        <w:t xml:space="preserve"> </w:t>
      </w:r>
    </w:p>
    <w:p w14:paraId="5C1A2CA9" w14:textId="4045949E" w:rsidR="0012299C" w:rsidRPr="00D71506" w:rsidRDefault="00FE51DF" w:rsidP="00E548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£79,077 planned spend, of which £43,805 is Tranquil Woods</w:t>
      </w:r>
      <w:r w:rsidR="00A348A7">
        <w:rPr>
          <w:rFonts w:ascii="Arial" w:hAnsi="Arial" w:cs="Arial"/>
          <w:sz w:val="22"/>
          <w:szCs w:val="22"/>
        </w:rPr>
        <w:t xml:space="preserve"> CIL and £35,272 is Other CIL</w:t>
      </w:r>
    </w:p>
    <w:tbl>
      <w:tblPr>
        <w:tblStyle w:val="TableGrid"/>
        <w:tblW w:w="10496" w:type="dxa"/>
        <w:tblInd w:w="-714" w:type="dxa"/>
        <w:tblLook w:val="04A0" w:firstRow="1" w:lastRow="0" w:firstColumn="1" w:lastColumn="0" w:noHBand="0" w:noVBand="1"/>
      </w:tblPr>
      <w:tblGrid>
        <w:gridCol w:w="1134"/>
        <w:gridCol w:w="3824"/>
        <w:gridCol w:w="1525"/>
        <w:gridCol w:w="1476"/>
        <w:gridCol w:w="2537"/>
      </w:tblGrid>
      <w:tr w:rsidR="005579D8" w:rsidRPr="00D71506" w14:paraId="22A2BA7B" w14:textId="77777777" w:rsidTr="00C122FE">
        <w:trPr>
          <w:trHeight w:val="288"/>
        </w:trPr>
        <w:tc>
          <w:tcPr>
            <w:tcW w:w="1134" w:type="dxa"/>
          </w:tcPr>
          <w:p w14:paraId="38A102F3" w14:textId="30867076" w:rsidR="005579D8" w:rsidRPr="00D71506" w:rsidRDefault="005579D8" w:rsidP="00970FDF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</w:t>
            </w:r>
          </w:p>
        </w:tc>
        <w:tc>
          <w:tcPr>
            <w:tcW w:w="3824" w:type="dxa"/>
            <w:noWrap/>
          </w:tcPr>
          <w:p w14:paraId="4F6289F3" w14:textId="4F98EBF5" w:rsidR="005579D8" w:rsidRPr="00D71506" w:rsidRDefault="005579D8" w:rsidP="00970FDF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Item</w:t>
            </w:r>
          </w:p>
        </w:tc>
        <w:tc>
          <w:tcPr>
            <w:tcW w:w="1525" w:type="dxa"/>
            <w:noWrap/>
          </w:tcPr>
          <w:p w14:paraId="1253213F" w14:textId="6E1C6986" w:rsidR="005579D8" w:rsidRPr="00D71506" w:rsidRDefault="005579D8" w:rsidP="00970FDF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When</w:t>
            </w:r>
          </w:p>
        </w:tc>
        <w:tc>
          <w:tcPr>
            <w:tcW w:w="1476" w:type="dxa"/>
            <w:noWrap/>
          </w:tcPr>
          <w:p w14:paraId="1A2F2BEE" w14:textId="1490BE5F" w:rsidR="005579D8" w:rsidRPr="00D71506" w:rsidRDefault="005579D8" w:rsidP="00970FDF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Total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exVAT </w:t>
            </w:r>
            <w:r w:rsidRPr="00D715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</w:t>
            </w:r>
          </w:p>
        </w:tc>
        <w:tc>
          <w:tcPr>
            <w:tcW w:w="2537" w:type="dxa"/>
            <w:noWrap/>
          </w:tcPr>
          <w:p w14:paraId="1EB50C39" w14:textId="5A374BFE" w:rsidR="005579D8" w:rsidRPr="00D71506" w:rsidRDefault="005579D8" w:rsidP="00970FDF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Status</w:t>
            </w:r>
          </w:p>
        </w:tc>
      </w:tr>
      <w:tr w:rsidR="00C122FE" w:rsidRPr="00D71506" w14:paraId="78DA2F30" w14:textId="77777777" w:rsidTr="00C122FE">
        <w:trPr>
          <w:trHeight w:val="288"/>
        </w:trPr>
        <w:tc>
          <w:tcPr>
            <w:tcW w:w="1134" w:type="dxa"/>
          </w:tcPr>
          <w:p w14:paraId="1F8ECF97" w14:textId="480313D2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Burial Ground</w:t>
            </w:r>
          </w:p>
        </w:tc>
        <w:tc>
          <w:tcPr>
            <w:tcW w:w="3824" w:type="dxa"/>
            <w:noWrap/>
            <w:hideMark/>
          </w:tcPr>
          <w:p w14:paraId="13B9C7B1" w14:textId="62BB56F0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Works to landscape ready for new Burial plots - final part - Chris Brampton</w:t>
            </w:r>
          </w:p>
        </w:tc>
        <w:tc>
          <w:tcPr>
            <w:tcW w:w="1525" w:type="dxa"/>
            <w:noWrap/>
            <w:hideMark/>
          </w:tcPr>
          <w:p w14:paraId="592E97E2" w14:textId="5338B8DB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August</w:t>
            </w:r>
          </w:p>
        </w:tc>
        <w:tc>
          <w:tcPr>
            <w:tcW w:w="1476" w:type="dxa"/>
            <w:noWrap/>
            <w:hideMark/>
          </w:tcPr>
          <w:p w14:paraId="6B8596FC" w14:textId="34E02E5D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B3D60">
              <w:t>REDACTED</w:t>
            </w:r>
          </w:p>
        </w:tc>
        <w:tc>
          <w:tcPr>
            <w:tcW w:w="2537" w:type="dxa"/>
            <w:noWrap/>
            <w:hideMark/>
          </w:tcPr>
          <w:p w14:paraId="7EFE323C" w14:textId="77777777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quote approved at Council</w:t>
            </w:r>
          </w:p>
        </w:tc>
      </w:tr>
      <w:tr w:rsidR="00C122FE" w:rsidRPr="00D71506" w14:paraId="54FEFB56" w14:textId="77777777" w:rsidTr="00C122FE">
        <w:trPr>
          <w:trHeight w:val="288"/>
        </w:trPr>
        <w:tc>
          <w:tcPr>
            <w:tcW w:w="1134" w:type="dxa"/>
          </w:tcPr>
          <w:p w14:paraId="5D6E8D22" w14:textId="65612868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Allotment</w:t>
            </w:r>
          </w:p>
        </w:tc>
        <w:tc>
          <w:tcPr>
            <w:tcW w:w="3824" w:type="dxa"/>
            <w:noWrap/>
            <w:hideMark/>
          </w:tcPr>
          <w:p w14:paraId="65514D54" w14:textId="38932760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Fencing - Josh Flynn</w:t>
            </w:r>
          </w:p>
        </w:tc>
        <w:tc>
          <w:tcPr>
            <w:tcW w:w="1525" w:type="dxa"/>
            <w:noWrap/>
            <w:hideMark/>
          </w:tcPr>
          <w:p w14:paraId="7B108A52" w14:textId="79A28F75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September</w:t>
            </w:r>
          </w:p>
        </w:tc>
        <w:tc>
          <w:tcPr>
            <w:tcW w:w="1476" w:type="dxa"/>
            <w:noWrap/>
            <w:hideMark/>
          </w:tcPr>
          <w:p w14:paraId="449760D4" w14:textId="41C79BCD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B3D60">
              <w:t>REDACTED</w:t>
            </w:r>
          </w:p>
        </w:tc>
        <w:tc>
          <w:tcPr>
            <w:tcW w:w="2537" w:type="dxa"/>
            <w:noWrap/>
            <w:hideMark/>
          </w:tcPr>
          <w:p w14:paraId="7E6A745C" w14:textId="77777777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quote approved at Council</w:t>
            </w:r>
          </w:p>
        </w:tc>
      </w:tr>
      <w:tr w:rsidR="00C122FE" w:rsidRPr="00D71506" w14:paraId="34FAF4BF" w14:textId="77777777" w:rsidTr="00C122FE">
        <w:trPr>
          <w:trHeight w:val="288"/>
        </w:trPr>
        <w:tc>
          <w:tcPr>
            <w:tcW w:w="1134" w:type="dxa"/>
          </w:tcPr>
          <w:p w14:paraId="4B4D5BBA" w14:textId="5B5811D8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Burial Ground</w:t>
            </w:r>
          </w:p>
        </w:tc>
        <w:tc>
          <w:tcPr>
            <w:tcW w:w="3824" w:type="dxa"/>
            <w:noWrap/>
            <w:hideMark/>
          </w:tcPr>
          <w:p w14:paraId="54FCED47" w14:textId="1B5F7834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Fencing - Farm Fencing</w:t>
            </w:r>
          </w:p>
        </w:tc>
        <w:tc>
          <w:tcPr>
            <w:tcW w:w="1525" w:type="dxa"/>
            <w:noWrap/>
            <w:hideMark/>
          </w:tcPr>
          <w:p w14:paraId="0627B13C" w14:textId="77777777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August</w:t>
            </w:r>
          </w:p>
        </w:tc>
        <w:tc>
          <w:tcPr>
            <w:tcW w:w="1476" w:type="dxa"/>
            <w:noWrap/>
            <w:hideMark/>
          </w:tcPr>
          <w:p w14:paraId="3BC7089D" w14:textId="1BE2B32A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B3D60">
              <w:t>REDACTED</w:t>
            </w:r>
          </w:p>
        </w:tc>
        <w:tc>
          <w:tcPr>
            <w:tcW w:w="2537" w:type="dxa"/>
            <w:noWrap/>
            <w:hideMark/>
          </w:tcPr>
          <w:p w14:paraId="5DA24341" w14:textId="77777777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quote approved at Council</w:t>
            </w:r>
          </w:p>
        </w:tc>
      </w:tr>
      <w:tr w:rsidR="00C122FE" w:rsidRPr="00D71506" w14:paraId="7145F688" w14:textId="77777777" w:rsidTr="00C122FE">
        <w:trPr>
          <w:trHeight w:val="288"/>
        </w:trPr>
        <w:tc>
          <w:tcPr>
            <w:tcW w:w="1134" w:type="dxa"/>
          </w:tcPr>
          <w:p w14:paraId="2440C1B7" w14:textId="5CB1732B" w:rsidR="00C122FE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Burial Ground</w:t>
            </w:r>
          </w:p>
        </w:tc>
        <w:tc>
          <w:tcPr>
            <w:tcW w:w="3824" w:type="dxa"/>
            <w:noWrap/>
          </w:tcPr>
          <w:p w14:paraId="470ABCA9" w14:textId="3F94D4A9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Shrub planting– Hope Nursery</w:t>
            </w:r>
          </w:p>
        </w:tc>
        <w:tc>
          <w:tcPr>
            <w:tcW w:w="1525" w:type="dxa"/>
            <w:noWrap/>
          </w:tcPr>
          <w:p w14:paraId="01F47CB0" w14:textId="182EDE3C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October</w:t>
            </w:r>
          </w:p>
        </w:tc>
        <w:tc>
          <w:tcPr>
            <w:tcW w:w="1476" w:type="dxa"/>
            <w:noWrap/>
          </w:tcPr>
          <w:p w14:paraId="1B601586" w14:textId="163BA8B1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B3D60">
              <w:t>REDACTED</w:t>
            </w:r>
          </w:p>
        </w:tc>
        <w:tc>
          <w:tcPr>
            <w:tcW w:w="2537" w:type="dxa"/>
            <w:noWrap/>
          </w:tcPr>
          <w:p w14:paraId="50268841" w14:textId="3043709C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quote approved at Council</w:t>
            </w:r>
          </w:p>
        </w:tc>
      </w:tr>
      <w:tr w:rsidR="00C122FE" w:rsidRPr="00D71506" w14:paraId="792DDA9C" w14:textId="77777777" w:rsidTr="00C122FE">
        <w:trPr>
          <w:trHeight w:val="288"/>
        </w:trPr>
        <w:tc>
          <w:tcPr>
            <w:tcW w:w="1134" w:type="dxa"/>
          </w:tcPr>
          <w:p w14:paraId="36BB1ABD" w14:textId="30951CD6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Burial Ground</w:t>
            </w:r>
          </w:p>
        </w:tc>
        <w:tc>
          <w:tcPr>
            <w:tcW w:w="3824" w:type="dxa"/>
            <w:noWrap/>
            <w:hideMark/>
          </w:tcPr>
          <w:p w14:paraId="1A8C1EF4" w14:textId="637FF988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Parking space - grass grids and landscaping </w:t>
            </w:r>
          </w:p>
        </w:tc>
        <w:tc>
          <w:tcPr>
            <w:tcW w:w="1525" w:type="dxa"/>
            <w:noWrap/>
            <w:hideMark/>
          </w:tcPr>
          <w:p w14:paraId="0C8C28C5" w14:textId="7154D5E0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Sept</w:t>
            </w:r>
          </w:p>
        </w:tc>
        <w:tc>
          <w:tcPr>
            <w:tcW w:w="1476" w:type="dxa"/>
            <w:noWrap/>
            <w:hideMark/>
          </w:tcPr>
          <w:p w14:paraId="7804D4E5" w14:textId="23D8F44B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B3D60">
              <w:t>REDACTED</w:t>
            </w:r>
          </w:p>
        </w:tc>
        <w:tc>
          <w:tcPr>
            <w:tcW w:w="2537" w:type="dxa"/>
            <w:noWrap/>
            <w:hideMark/>
          </w:tcPr>
          <w:p w14:paraId="6C685265" w14:textId="77777777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quote received and recommendation from working group to take to August Council</w:t>
            </w:r>
          </w:p>
        </w:tc>
      </w:tr>
      <w:tr w:rsidR="005579D8" w:rsidRPr="00D71506" w14:paraId="5AAE25B9" w14:textId="77777777" w:rsidTr="00C122FE">
        <w:trPr>
          <w:trHeight w:val="288"/>
        </w:trPr>
        <w:tc>
          <w:tcPr>
            <w:tcW w:w="1134" w:type="dxa"/>
          </w:tcPr>
          <w:p w14:paraId="15ED2F3A" w14:textId="005A6878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Burial Ground</w:t>
            </w:r>
          </w:p>
        </w:tc>
        <w:tc>
          <w:tcPr>
            <w:tcW w:w="3824" w:type="dxa"/>
            <w:noWrap/>
          </w:tcPr>
          <w:p w14:paraId="369906EF" w14:textId="42FD9941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Install memorial stakes &amp; banding</w:t>
            </w:r>
          </w:p>
        </w:tc>
        <w:tc>
          <w:tcPr>
            <w:tcW w:w="1525" w:type="dxa"/>
            <w:noWrap/>
          </w:tcPr>
          <w:p w14:paraId="27ABDE23" w14:textId="7B6128AE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Autumn</w:t>
            </w:r>
          </w:p>
        </w:tc>
        <w:tc>
          <w:tcPr>
            <w:tcW w:w="1476" w:type="dxa"/>
            <w:noWrap/>
          </w:tcPr>
          <w:p w14:paraId="077599FE" w14:textId="3602FE47" w:rsidR="005579D8" w:rsidRPr="00D71506" w:rsidRDefault="00C122FE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122F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REDACTED</w:t>
            </w:r>
          </w:p>
        </w:tc>
        <w:tc>
          <w:tcPr>
            <w:tcW w:w="2537" w:type="dxa"/>
            <w:noWrap/>
          </w:tcPr>
          <w:p w14:paraId="45A15E5E" w14:textId="52A9DBE7" w:rsidR="005579D8" w:rsidRPr="00D71506" w:rsidRDefault="0085657E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Estimate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- </w:t>
            </w:r>
            <w:r w:rsidR="005579D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</w:t>
            </w:r>
            <w:r w:rsidR="0092646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REDACTED</w:t>
            </w:r>
            <w:r w:rsidR="005579D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Per hour rate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quoted</w:t>
            </w:r>
          </w:p>
        </w:tc>
      </w:tr>
      <w:tr w:rsidR="005579D8" w:rsidRPr="00D71506" w14:paraId="5DCC8426" w14:textId="77777777" w:rsidTr="00C122FE">
        <w:trPr>
          <w:trHeight w:val="288"/>
        </w:trPr>
        <w:tc>
          <w:tcPr>
            <w:tcW w:w="1134" w:type="dxa"/>
          </w:tcPr>
          <w:p w14:paraId="059765E9" w14:textId="665A8E87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Flooding</w:t>
            </w:r>
          </w:p>
        </w:tc>
        <w:tc>
          <w:tcPr>
            <w:tcW w:w="3824" w:type="dxa"/>
            <w:noWrap/>
            <w:hideMark/>
          </w:tcPr>
          <w:p w14:paraId="1D97D1A4" w14:textId="68C34DE0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Signs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and Depth marker post </w:t>
            </w:r>
          </w:p>
        </w:tc>
        <w:tc>
          <w:tcPr>
            <w:tcW w:w="1525" w:type="dxa"/>
            <w:noWrap/>
            <w:hideMark/>
          </w:tcPr>
          <w:p w14:paraId="64523B8B" w14:textId="77777777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Autumn</w:t>
            </w:r>
          </w:p>
        </w:tc>
        <w:tc>
          <w:tcPr>
            <w:tcW w:w="1476" w:type="dxa"/>
            <w:noWrap/>
            <w:hideMark/>
          </w:tcPr>
          <w:p w14:paraId="41C341D3" w14:textId="64B0303E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  <w:r w:rsidR="00E00A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,000</w:t>
            </w:r>
          </w:p>
        </w:tc>
        <w:tc>
          <w:tcPr>
            <w:tcW w:w="2537" w:type="dxa"/>
            <w:noWrap/>
            <w:hideMark/>
          </w:tcPr>
          <w:p w14:paraId="7AC11EEE" w14:textId="7F3041A4" w:rsidR="005579D8" w:rsidRPr="00D71506" w:rsidRDefault="0085657E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Estimate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- </w:t>
            </w:r>
            <w:r w:rsidR="005579D8"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Raised with and awaiting Surrey County Council input so we can progress this.</w:t>
            </w:r>
          </w:p>
        </w:tc>
      </w:tr>
      <w:tr w:rsidR="005579D8" w:rsidRPr="00D71506" w14:paraId="2A99AB82" w14:textId="77777777" w:rsidTr="00C122FE">
        <w:trPr>
          <w:trHeight w:val="288"/>
        </w:trPr>
        <w:tc>
          <w:tcPr>
            <w:tcW w:w="1134" w:type="dxa"/>
          </w:tcPr>
          <w:p w14:paraId="1197660F" w14:textId="0954FC29" w:rsidR="005579D8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Flooding</w:t>
            </w:r>
          </w:p>
        </w:tc>
        <w:tc>
          <w:tcPr>
            <w:tcW w:w="3824" w:type="dxa"/>
            <w:noWrap/>
          </w:tcPr>
          <w:p w14:paraId="1A70918A" w14:textId="5D70E641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tatus check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bollard</w:t>
            </w:r>
            <w:r w:rsidR="0085657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inc first year maintenance</w:t>
            </w:r>
          </w:p>
        </w:tc>
        <w:tc>
          <w:tcPr>
            <w:tcW w:w="1525" w:type="dxa"/>
            <w:noWrap/>
          </w:tcPr>
          <w:p w14:paraId="6B8C1713" w14:textId="7278FAE9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Autumn</w:t>
            </w:r>
          </w:p>
        </w:tc>
        <w:tc>
          <w:tcPr>
            <w:tcW w:w="1476" w:type="dxa"/>
            <w:noWrap/>
          </w:tcPr>
          <w:p w14:paraId="785E19BA" w14:textId="11E85976" w:rsidR="005579D8" w:rsidRPr="00D71506" w:rsidRDefault="00C122FE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122F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REDACTED</w:t>
            </w:r>
          </w:p>
        </w:tc>
        <w:tc>
          <w:tcPr>
            <w:tcW w:w="2537" w:type="dxa"/>
            <w:noWrap/>
          </w:tcPr>
          <w:p w14:paraId="4D0DEF14" w14:textId="06A6C6E8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 process of getting quotes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and applying for a grant</w:t>
            </w:r>
          </w:p>
        </w:tc>
      </w:tr>
      <w:tr w:rsidR="005579D8" w:rsidRPr="00D71506" w14:paraId="6257A7A0" w14:textId="77777777" w:rsidTr="00C122FE">
        <w:trPr>
          <w:trHeight w:val="288"/>
        </w:trPr>
        <w:tc>
          <w:tcPr>
            <w:tcW w:w="1134" w:type="dxa"/>
          </w:tcPr>
          <w:p w14:paraId="565E654A" w14:textId="7271FE83" w:rsidR="005579D8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Hamilton Room</w:t>
            </w:r>
          </w:p>
        </w:tc>
        <w:tc>
          <w:tcPr>
            <w:tcW w:w="3824" w:type="dxa"/>
            <w:noWrap/>
          </w:tcPr>
          <w:p w14:paraId="75041D89" w14:textId="7832F7EE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Defibs</w:t>
            </w:r>
          </w:p>
        </w:tc>
        <w:tc>
          <w:tcPr>
            <w:tcW w:w="1525" w:type="dxa"/>
            <w:noWrap/>
          </w:tcPr>
          <w:p w14:paraId="39EE12EC" w14:textId="0A3F5A26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Autumn</w:t>
            </w:r>
          </w:p>
        </w:tc>
        <w:tc>
          <w:tcPr>
            <w:tcW w:w="1476" w:type="dxa"/>
            <w:noWrap/>
          </w:tcPr>
          <w:p w14:paraId="7D58AED7" w14:textId="50FDA5C3" w:rsidR="005579D8" w:rsidRPr="00D71506" w:rsidRDefault="0085657E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3,000</w:t>
            </w:r>
          </w:p>
        </w:tc>
        <w:tc>
          <w:tcPr>
            <w:tcW w:w="2537" w:type="dxa"/>
            <w:noWrap/>
          </w:tcPr>
          <w:p w14:paraId="4E385668" w14:textId="4E270415" w:rsidR="005579D8" w:rsidRPr="00D71506" w:rsidRDefault="0085657E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Estimate - </w:t>
            </w:r>
            <w:r w:rsidR="005579D8"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 process of getting quotes</w:t>
            </w:r>
          </w:p>
        </w:tc>
      </w:tr>
      <w:tr w:rsidR="005579D8" w:rsidRPr="00D71506" w14:paraId="16EEC07A" w14:textId="77777777" w:rsidTr="00C122FE">
        <w:trPr>
          <w:trHeight w:val="288"/>
        </w:trPr>
        <w:tc>
          <w:tcPr>
            <w:tcW w:w="1134" w:type="dxa"/>
          </w:tcPr>
          <w:p w14:paraId="5B7C8FA3" w14:textId="0428F89E" w:rsidR="005579D8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Footpath</w:t>
            </w:r>
          </w:p>
        </w:tc>
        <w:tc>
          <w:tcPr>
            <w:tcW w:w="3824" w:type="dxa"/>
            <w:noWrap/>
          </w:tcPr>
          <w:p w14:paraId="5F8E3821" w14:textId="7E609D39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chool railings </w:t>
            </w:r>
          </w:p>
        </w:tc>
        <w:tc>
          <w:tcPr>
            <w:tcW w:w="1525" w:type="dxa"/>
            <w:noWrap/>
          </w:tcPr>
          <w:p w14:paraId="6E0C3056" w14:textId="56EA5C30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Autumn</w:t>
            </w:r>
          </w:p>
        </w:tc>
        <w:tc>
          <w:tcPr>
            <w:tcW w:w="1476" w:type="dxa"/>
            <w:noWrap/>
          </w:tcPr>
          <w:p w14:paraId="64A75817" w14:textId="38B9E22F" w:rsidR="005579D8" w:rsidRPr="00D71506" w:rsidRDefault="0085657E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2,000</w:t>
            </w:r>
          </w:p>
        </w:tc>
        <w:tc>
          <w:tcPr>
            <w:tcW w:w="2537" w:type="dxa"/>
            <w:noWrap/>
          </w:tcPr>
          <w:p w14:paraId="02EB4626" w14:textId="2B1686A7" w:rsidR="005579D8" w:rsidRPr="00D71506" w:rsidRDefault="0085657E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Estimate - </w:t>
            </w:r>
            <w:r w:rsidR="005579D8"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 process of getting quotes</w:t>
            </w:r>
          </w:p>
        </w:tc>
      </w:tr>
      <w:tr w:rsidR="005579D8" w:rsidRPr="00D71506" w14:paraId="32655C87" w14:textId="77777777" w:rsidTr="00C122FE">
        <w:trPr>
          <w:trHeight w:val="288"/>
        </w:trPr>
        <w:tc>
          <w:tcPr>
            <w:tcW w:w="1134" w:type="dxa"/>
          </w:tcPr>
          <w:p w14:paraId="7E06DFC9" w14:textId="3A02BC60" w:rsidR="005579D8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Footpath</w:t>
            </w:r>
          </w:p>
        </w:tc>
        <w:tc>
          <w:tcPr>
            <w:tcW w:w="3824" w:type="dxa"/>
            <w:noWrap/>
          </w:tcPr>
          <w:p w14:paraId="1CEC1068" w14:textId="549F4AD6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Poo signs</w:t>
            </w:r>
          </w:p>
        </w:tc>
        <w:tc>
          <w:tcPr>
            <w:tcW w:w="1525" w:type="dxa"/>
            <w:noWrap/>
          </w:tcPr>
          <w:p w14:paraId="273E1A3C" w14:textId="38A2439D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Autumn</w:t>
            </w:r>
          </w:p>
        </w:tc>
        <w:tc>
          <w:tcPr>
            <w:tcW w:w="1476" w:type="dxa"/>
            <w:noWrap/>
          </w:tcPr>
          <w:p w14:paraId="148128F8" w14:textId="5D4BAEC3" w:rsidR="005579D8" w:rsidRPr="00D71506" w:rsidRDefault="00C122FE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122F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REDACTED</w:t>
            </w:r>
          </w:p>
        </w:tc>
        <w:tc>
          <w:tcPr>
            <w:tcW w:w="2537" w:type="dxa"/>
            <w:noWrap/>
          </w:tcPr>
          <w:p w14:paraId="3A0D7C46" w14:textId="526DF128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quote received and recommendation from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Cllr Wilson</w:t>
            </w: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to take to August Council</w:t>
            </w:r>
          </w:p>
        </w:tc>
      </w:tr>
      <w:tr w:rsidR="005579D8" w:rsidRPr="00D71506" w14:paraId="13113E9F" w14:textId="77777777" w:rsidTr="00C122FE">
        <w:trPr>
          <w:trHeight w:val="288"/>
        </w:trPr>
        <w:tc>
          <w:tcPr>
            <w:tcW w:w="1134" w:type="dxa"/>
          </w:tcPr>
          <w:p w14:paraId="46F47B5E" w14:textId="12A5A3E3" w:rsidR="005579D8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Allotment</w:t>
            </w:r>
          </w:p>
        </w:tc>
        <w:tc>
          <w:tcPr>
            <w:tcW w:w="3824" w:type="dxa"/>
            <w:noWrap/>
          </w:tcPr>
          <w:p w14:paraId="479460A5" w14:textId="73BA709A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Fencing by removal of allotment path</w:t>
            </w:r>
          </w:p>
        </w:tc>
        <w:tc>
          <w:tcPr>
            <w:tcW w:w="1525" w:type="dxa"/>
            <w:noWrap/>
          </w:tcPr>
          <w:p w14:paraId="224C7F9F" w14:textId="77777777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76" w:type="dxa"/>
            <w:noWrap/>
          </w:tcPr>
          <w:p w14:paraId="6BC8BCE4" w14:textId="75417257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1300</w:t>
            </w:r>
          </w:p>
        </w:tc>
        <w:tc>
          <w:tcPr>
            <w:tcW w:w="2537" w:type="dxa"/>
            <w:noWrap/>
          </w:tcPr>
          <w:p w14:paraId="0F0377A2" w14:textId="57E43215" w:rsidR="005579D8" w:rsidRPr="00D71506" w:rsidRDefault="0085657E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Estimate - </w:t>
            </w:r>
            <w:r w:rsidR="005579D8"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 process of getting quotes</w:t>
            </w:r>
          </w:p>
        </w:tc>
      </w:tr>
      <w:tr w:rsidR="005579D8" w:rsidRPr="00D71506" w14:paraId="2026EE21" w14:textId="77777777" w:rsidTr="00C122FE">
        <w:trPr>
          <w:trHeight w:val="288"/>
        </w:trPr>
        <w:tc>
          <w:tcPr>
            <w:tcW w:w="1134" w:type="dxa"/>
          </w:tcPr>
          <w:p w14:paraId="6EABF0E5" w14:textId="34D430A6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Tranquil Woods</w:t>
            </w:r>
          </w:p>
        </w:tc>
        <w:tc>
          <w:tcPr>
            <w:tcW w:w="3824" w:type="dxa"/>
            <w:noWrap/>
          </w:tcPr>
          <w:p w14:paraId="5999FED6" w14:textId="7D34C52A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Purchase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land</w:t>
            </w:r>
          </w:p>
        </w:tc>
        <w:tc>
          <w:tcPr>
            <w:tcW w:w="1525" w:type="dxa"/>
            <w:noWrap/>
          </w:tcPr>
          <w:p w14:paraId="03D22CA4" w14:textId="08719847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Autumn</w:t>
            </w:r>
          </w:p>
        </w:tc>
        <w:tc>
          <w:tcPr>
            <w:tcW w:w="1476" w:type="dxa"/>
            <w:noWrap/>
          </w:tcPr>
          <w:p w14:paraId="31073B56" w14:textId="45AEA9A9" w:rsidR="005579D8" w:rsidRPr="00D71506" w:rsidRDefault="00C122FE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122F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REDACTED</w:t>
            </w:r>
          </w:p>
        </w:tc>
        <w:tc>
          <w:tcPr>
            <w:tcW w:w="2537" w:type="dxa"/>
            <w:noWrap/>
          </w:tcPr>
          <w:p w14:paraId="7D7C2F13" w14:textId="761E7901" w:rsidR="005579D8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Quoted by Mr Brodie</w:t>
            </w:r>
          </w:p>
        </w:tc>
      </w:tr>
      <w:tr w:rsidR="005579D8" w:rsidRPr="00D71506" w14:paraId="32A1024B" w14:textId="77777777" w:rsidTr="00C122FE">
        <w:trPr>
          <w:trHeight w:val="288"/>
        </w:trPr>
        <w:tc>
          <w:tcPr>
            <w:tcW w:w="1134" w:type="dxa"/>
          </w:tcPr>
          <w:p w14:paraId="674268D9" w14:textId="4B5B1F34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Tranquil Woods</w:t>
            </w:r>
          </w:p>
        </w:tc>
        <w:tc>
          <w:tcPr>
            <w:tcW w:w="3824" w:type="dxa"/>
            <w:noWrap/>
          </w:tcPr>
          <w:p w14:paraId="3C2D1B37" w14:textId="4FEF22F4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Seller fees</w:t>
            </w:r>
          </w:p>
        </w:tc>
        <w:tc>
          <w:tcPr>
            <w:tcW w:w="1525" w:type="dxa"/>
            <w:noWrap/>
          </w:tcPr>
          <w:p w14:paraId="2979D0DE" w14:textId="08EB85D5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Autumn</w:t>
            </w:r>
          </w:p>
        </w:tc>
        <w:tc>
          <w:tcPr>
            <w:tcW w:w="1476" w:type="dxa"/>
            <w:noWrap/>
          </w:tcPr>
          <w:p w14:paraId="414E9DDB" w14:textId="42914A26" w:rsidR="005579D8" w:rsidRPr="00D71506" w:rsidRDefault="00C122FE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122F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REDACTED</w:t>
            </w:r>
          </w:p>
        </w:tc>
        <w:tc>
          <w:tcPr>
            <w:tcW w:w="2537" w:type="dxa"/>
            <w:noWrap/>
          </w:tcPr>
          <w:p w14:paraId="000A9FCC" w14:textId="7AC3977D" w:rsidR="005579D8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Cap on fees to be agreed</w:t>
            </w:r>
          </w:p>
        </w:tc>
      </w:tr>
      <w:tr w:rsidR="00C122FE" w:rsidRPr="00D71506" w14:paraId="53883A33" w14:textId="77777777" w:rsidTr="00C122FE">
        <w:trPr>
          <w:trHeight w:val="288"/>
        </w:trPr>
        <w:tc>
          <w:tcPr>
            <w:tcW w:w="1134" w:type="dxa"/>
          </w:tcPr>
          <w:p w14:paraId="69647BF0" w14:textId="01C8F200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Tranquil Woods</w:t>
            </w:r>
          </w:p>
        </w:tc>
        <w:tc>
          <w:tcPr>
            <w:tcW w:w="3824" w:type="dxa"/>
            <w:noWrap/>
          </w:tcPr>
          <w:p w14:paraId="016620A3" w14:textId="3CBA3E27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Council solicitor fees</w:t>
            </w:r>
          </w:p>
        </w:tc>
        <w:tc>
          <w:tcPr>
            <w:tcW w:w="1525" w:type="dxa"/>
            <w:noWrap/>
          </w:tcPr>
          <w:p w14:paraId="45FECF14" w14:textId="4E79EC08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Autumn</w:t>
            </w:r>
          </w:p>
        </w:tc>
        <w:tc>
          <w:tcPr>
            <w:tcW w:w="1476" w:type="dxa"/>
            <w:noWrap/>
          </w:tcPr>
          <w:p w14:paraId="5B5AFF24" w14:textId="51276981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E5882">
              <w:t>REDACTED</w:t>
            </w:r>
          </w:p>
        </w:tc>
        <w:tc>
          <w:tcPr>
            <w:tcW w:w="2537" w:type="dxa"/>
            <w:noWrap/>
          </w:tcPr>
          <w:p w14:paraId="4CFAFB51" w14:textId="657CDAF1" w:rsidR="00C122FE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Estimate provided by solicitor</w:t>
            </w:r>
          </w:p>
        </w:tc>
      </w:tr>
      <w:tr w:rsidR="00C122FE" w:rsidRPr="00D71506" w14:paraId="38424F6F" w14:textId="77777777" w:rsidTr="00C122FE">
        <w:trPr>
          <w:trHeight w:val="288"/>
        </w:trPr>
        <w:tc>
          <w:tcPr>
            <w:tcW w:w="1134" w:type="dxa"/>
          </w:tcPr>
          <w:p w14:paraId="7168FCD9" w14:textId="14F890E4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Tranquil Woods</w:t>
            </w:r>
          </w:p>
        </w:tc>
        <w:tc>
          <w:tcPr>
            <w:tcW w:w="3824" w:type="dxa"/>
            <w:noWrap/>
          </w:tcPr>
          <w:p w14:paraId="27793C60" w14:textId="64AC2FFF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Initial t</w:t>
            </w: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ree works,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(not path inside)</w:t>
            </w: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  <w:tc>
          <w:tcPr>
            <w:tcW w:w="1525" w:type="dxa"/>
            <w:noWrap/>
          </w:tcPr>
          <w:p w14:paraId="710DEB57" w14:textId="3660DCD4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Autumn</w:t>
            </w:r>
          </w:p>
        </w:tc>
        <w:tc>
          <w:tcPr>
            <w:tcW w:w="1476" w:type="dxa"/>
            <w:noWrap/>
          </w:tcPr>
          <w:p w14:paraId="3E0A58D9" w14:textId="62CCE173" w:rsidR="00C122FE" w:rsidRPr="00D71506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E5882">
              <w:t>REDACTED</w:t>
            </w:r>
          </w:p>
        </w:tc>
        <w:tc>
          <w:tcPr>
            <w:tcW w:w="2537" w:type="dxa"/>
            <w:noWrap/>
          </w:tcPr>
          <w:p w14:paraId="2DFF5A92" w14:textId="59FC55E2" w:rsidR="00C122FE" w:rsidRDefault="00C122FE" w:rsidP="00C122FE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Quote received, other quotes pending</w:t>
            </w:r>
          </w:p>
        </w:tc>
      </w:tr>
      <w:tr w:rsidR="005579D8" w:rsidRPr="00D71506" w14:paraId="7A312FB3" w14:textId="77777777" w:rsidTr="00C122FE">
        <w:trPr>
          <w:trHeight w:val="288"/>
        </w:trPr>
        <w:tc>
          <w:tcPr>
            <w:tcW w:w="1134" w:type="dxa"/>
          </w:tcPr>
          <w:p w14:paraId="49A20820" w14:textId="1EDB38B9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Tranquil Woods</w:t>
            </w:r>
          </w:p>
        </w:tc>
        <w:tc>
          <w:tcPr>
            <w:tcW w:w="3824" w:type="dxa"/>
            <w:noWrap/>
          </w:tcPr>
          <w:p w14:paraId="37C14713" w14:textId="13349E5E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Bamboo works</w:t>
            </w:r>
          </w:p>
        </w:tc>
        <w:tc>
          <w:tcPr>
            <w:tcW w:w="1525" w:type="dxa"/>
            <w:noWrap/>
          </w:tcPr>
          <w:p w14:paraId="0CD07D85" w14:textId="3D047666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Autumn</w:t>
            </w:r>
          </w:p>
        </w:tc>
        <w:tc>
          <w:tcPr>
            <w:tcW w:w="1476" w:type="dxa"/>
            <w:noWrap/>
          </w:tcPr>
          <w:p w14:paraId="356C1416" w14:textId="7D6136C2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2,000</w:t>
            </w:r>
          </w:p>
        </w:tc>
        <w:tc>
          <w:tcPr>
            <w:tcW w:w="2537" w:type="dxa"/>
            <w:noWrap/>
          </w:tcPr>
          <w:p w14:paraId="0E4B4F63" w14:textId="5D95D7CC" w:rsidR="005579D8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Estimate to hire man + machine</w:t>
            </w:r>
          </w:p>
        </w:tc>
      </w:tr>
      <w:tr w:rsidR="005579D8" w:rsidRPr="00D71506" w14:paraId="5AB12708" w14:textId="77777777" w:rsidTr="00C122FE">
        <w:trPr>
          <w:trHeight w:val="288"/>
        </w:trPr>
        <w:tc>
          <w:tcPr>
            <w:tcW w:w="1134" w:type="dxa"/>
          </w:tcPr>
          <w:p w14:paraId="77E6773C" w14:textId="5B1BDD08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Tranquil Woods</w:t>
            </w:r>
          </w:p>
        </w:tc>
        <w:tc>
          <w:tcPr>
            <w:tcW w:w="3824" w:type="dxa"/>
            <w:noWrap/>
          </w:tcPr>
          <w:p w14:paraId="57397786" w14:textId="272A0CAA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</w:t>
            </w: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encing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– wire mesh to supplement repair of existing fence with dry hedge</w:t>
            </w:r>
          </w:p>
        </w:tc>
        <w:tc>
          <w:tcPr>
            <w:tcW w:w="1525" w:type="dxa"/>
            <w:noWrap/>
          </w:tcPr>
          <w:p w14:paraId="52AB2506" w14:textId="6F3F0889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Autumn</w:t>
            </w:r>
          </w:p>
        </w:tc>
        <w:tc>
          <w:tcPr>
            <w:tcW w:w="1476" w:type="dxa"/>
            <w:noWrap/>
          </w:tcPr>
          <w:p w14:paraId="0AB82CC0" w14:textId="7F86B342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</w:t>
            </w:r>
          </w:p>
        </w:tc>
        <w:tc>
          <w:tcPr>
            <w:tcW w:w="2537" w:type="dxa"/>
            <w:noWrap/>
          </w:tcPr>
          <w:p w14:paraId="569985DC" w14:textId="2449402B" w:rsidR="005579D8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Estimate</w:t>
            </w:r>
          </w:p>
        </w:tc>
      </w:tr>
      <w:tr w:rsidR="005579D8" w:rsidRPr="00D71506" w14:paraId="1E1DED32" w14:textId="77777777" w:rsidTr="00C122FE">
        <w:trPr>
          <w:trHeight w:val="288"/>
        </w:trPr>
        <w:tc>
          <w:tcPr>
            <w:tcW w:w="1134" w:type="dxa"/>
          </w:tcPr>
          <w:p w14:paraId="4758F482" w14:textId="56FB7537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Tranquil Woods</w:t>
            </w:r>
          </w:p>
        </w:tc>
        <w:tc>
          <w:tcPr>
            <w:tcW w:w="3824" w:type="dxa"/>
            <w:noWrap/>
          </w:tcPr>
          <w:p w14:paraId="2B2F3D33" w14:textId="4271E9FB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igns </w:t>
            </w:r>
          </w:p>
        </w:tc>
        <w:tc>
          <w:tcPr>
            <w:tcW w:w="1525" w:type="dxa"/>
            <w:noWrap/>
          </w:tcPr>
          <w:p w14:paraId="4E4BA62B" w14:textId="603755AC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Autumn</w:t>
            </w:r>
          </w:p>
        </w:tc>
        <w:tc>
          <w:tcPr>
            <w:tcW w:w="1476" w:type="dxa"/>
            <w:noWrap/>
          </w:tcPr>
          <w:p w14:paraId="473294E4" w14:textId="08D254BB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</w:t>
            </w:r>
          </w:p>
        </w:tc>
        <w:tc>
          <w:tcPr>
            <w:tcW w:w="2537" w:type="dxa"/>
            <w:noWrap/>
          </w:tcPr>
          <w:p w14:paraId="7A86BD6D" w14:textId="1EBF19B0" w:rsidR="005579D8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Estimate</w:t>
            </w:r>
          </w:p>
        </w:tc>
      </w:tr>
      <w:tr w:rsidR="005579D8" w:rsidRPr="00D71506" w14:paraId="68846102" w14:textId="77777777" w:rsidTr="00C122FE">
        <w:trPr>
          <w:trHeight w:val="288"/>
        </w:trPr>
        <w:tc>
          <w:tcPr>
            <w:tcW w:w="1134" w:type="dxa"/>
          </w:tcPr>
          <w:p w14:paraId="022DD2E9" w14:textId="07CC9BBF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Tranquil Woods</w:t>
            </w:r>
          </w:p>
        </w:tc>
        <w:tc>
          <w:tcPr>
            <w:tcW w:w="3824" w:type="dxa"/>
            <w:noWrap/>
          </w:tcPr>
          <w:p w14:paraId="6942E4A2" w14:textId="1E912CD7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ew path through woods</w:t>
            </w:r>
          </w:p>
        </w:tc>
        <w:tc>
          <w:tcPr>
            <w:tcW w:w="1525" w:type="dxa"/>
            <w:noWrap/>
          </w:tcPr>
          <w:p w14:paraId="464A0E8A" w14:textId="45DE8286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Autumn</w:t>
            </w:r>
          </w:p>
        </w:tc>
        <w:tc>
          <w:tcPr>
            <w:tcW w:w="1476" w:type="dxa"/>
            <w:noWrap/>
          </w:tcPr>
          <w:p w14:paraId="221CAF5B" w14:textId="16BBA336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</w:t>
            </w:r>
          </w:p>
        </w:tc>
        <w:tc>
          <w:tcPr>
            <w:tcW w:w="2537" w:type="dxa"/>
            <w:noWrap/>
          </w:tcPr>
          <w:p w14:paraId="41800D20" w14:textId="5E3E33D6" w:rsidR="005579D8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Estimate</w:t>
            </w:r>
          </w:p>
        </w:tc>
      </w:tr>
      <w:tr w:rsidR="005579D8" w:rsidRPr="00D71506" w14:paraId="796544F1" w14:textId="77777777" w:rsidTr="00C122FE">
        <w:trPr>
          <w:trHeight w:val="288"/>
        </w:trPr>
        <w:tc>
          <w:tcPr>
            <w:tcW w:w="1134" w:type="dxa"/>
          </w:tcPr>
          <w:p w14:paraId="41B3C305" w14:textId="4F7F9CEB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Tranquil Woods</w:t>
            </w:r>
          </w:p>
        </w:tc>
        <w:tc>
          <w:tcPr>
            <w:tcW w:w="3824" w:type="dxa"/>
            <w:noWrap/>
          </w:tcPr>
          <w:p w14:paraId="5EBDAFFD" w14:textId="168244AC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Valuation</w:t>
            </w:r>
          </w:p>
        </w:tc>
        <w:tc>
          <w:tcPr>
            <w:tcW w:w="1525" w:type="dxa"/>
            <w:noWrap/>
          </w:tcPr>
          <w:p w14:paraId="2E15771F" w14:textId="04421CC2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Autumn</w:t>
            </w:r>
          </w:p>
        </w:tc>
        <w:tc>
          <w:tcPr>
            <w:tcW w:w="1476" w:type="dxa"/>
            <w:noWrap/>
          </w:tcPr>
          <w:p w14:paraId="08879D8F" w14:textId="70897F49" w:rsidR="005579D8" w:rsidRPr="00D71506" w:rsidRDefault="00C122FE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122F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REDACTED</w:t>
            </w:r>
          </w:p>
        </w:tc>
        <w:tc>
          <w:tcPr>
            <w:tcW w:w="2537" w:type="dxa"/>
            <w:noWrap/>
          </w:tcPr>
          <w:p w14:paraId="55B41A64" w14:textId="7CE50F63" w:rsidR="005579D8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Quote approved by Council</w:t>
            </w:r>
          </w:p>
        </w:tc>
      </w:tr>
      <w:tr w:rsidR="005579D8" w:rsidRPr="00D71506" w14:paraId="438F8817" w14:textId="77777777" w:rsidTr="00C122FE">
        <w:trPr>
          <w:trHeight w:val="288"/>
        </w:trPr>
        <w:tc>
          <w:tcPr>
            <w:tcW w:w="1134" w:type="dxa"/>
          </w:tcPr>
          <w:p w14:paraId="3B5E0BEE" w14:textId="6DB3B57D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Tranquil Woods</w:t>
            </w:r>
          </w:p>
        </w:tc>
        <w:tc>
          <w:tcPr>
            <w:tcW w:w="3824" w:type="dxa"/>
            <w:noWrap/>
          </w:tcPr>
          <w:p w14:paraId="4AAA3424" w14:textId="0E52B8A5" w:rsidR="005579D8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COTS Report and Surveys</w:t>
            </w:r>
          </w:p>
        </w:tc>
        <w:tc>
          <w:tcPr>
            <w:tcW w:w="1525" w:type="dxa"/>
            <w:noWrap/>
          </w:tcPr>
          <w:p w14:paraId="7E9F1367" w14:textId="0D81DD63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August</w:t>
            </w:r>
          </w:p>
        </w:tc>
        <w:tc>
          <w:tcPr>
            <w:tcW w:w="1476" w:type="dxa"/>
            <w:noWrap/>
          </w:tcPr>
          <w:p w14:paraId="37B85DD0" w14:textId="3AAE8CEF" w:rsidR="005579D8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="00C122FE" w:rsidRPr="00C122F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REDACTED</w:t>
            </w:r>
          </w:p>
        </w:tc>
        <w:tc>
          <w:tcPr>
            <w:tcW w:w="2537" w:type="dxa"/>
            <w:noWrap/>
          </w:tcPr>
          <w:p w14:paraId="36F3D718" w14:textId="6A3D7795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Approval from Council for COTS report and tree survey which are in progress</w:t>
            </w:r>
          </w:p>
        </w:tc>
      </w:tr>
      <w:tr w:rsidR="005579D8" w:rsidRPr="00D71506" w14:paraId="44FB0CF2" w14:textId="77777777" w:rsidTr="00C122FE">
        <w:trPr>
          <w:trHeight w:val="288"/>
        </w:trPr>
        <w:tc>
          <w:tcPr>
            <w:tcW w:w="1134" w:type="dxa"/>
          </w:tcPr>
          <w:p w14:paraId="70CCE10E" w14:textId="22467F9D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Tranquil Woods</w:t>
            </w:r>
          </w:p>
        </w:tc>
        <w:tc>
          <w:tcPr>
            <w:tcW w:w="3824" w:type="dxa"/>
            <w:noWrap/>
          </w:tcPr>
          <w:p w14:paraId="363FF239" w14:textId="059A5F9D" w:rsidR="005579D8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Ecology Survey</w:t>
            </w:r>
          </w:p>
        </w:tc>
        <w:tc>
          <w:tcPr>
            <w:tcW w:w="1525" w:type="dxa"/>
            <w:noWrap/>
          </w:tcPr>
          <w:p w14:paraId="4E3C3FEF" w14:textId="7320D158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August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-May</w:t>
            </w:r>
          </w:p>
        </w:tc>
        <w:tc>
          <w:tcPr>
            <w:tcW w:w="1476" w:type="dxa"/>
            <w:noWrap/>
          </w:tcPr>
          <w:p w14:paraId="786D9BBF" w14:textId="4518E6A5" w:rsidR="005579D8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="00C122FE" w:rsidRPr="00C122F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REDACTED</w:t>
            </w:r>
          </w:p>
        </w:tc>
        <w:tc>
          <w:tcPr>
            <w:tcW w:w="2537" w:type="dxa"/>
            <w:noWrap/>
          </w:tcPr>
          <w:p w14:paraId="1FFCEC1E" w14:textId="4BF471C5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quote received and recommendation from working group to take to August Council</w:t>
            </w:r>
          </w:p>
        </w:tc>
      </w:tr>
      <w:tr w:rsidR="005579D8" w:rsidRPr="00D71506" w14:paraId="5D496138" w14:textId="77777777" w:rsidTr="00C122FE">
        <w:trPr>
          <w:trHeight w:val="288"/>
        </w:trPr>
        <w:tc>
          <w:tcPr>
            <w:tcW w:w="1134" w:type="dxa"/>
          </w:tcPr>
          <w:p w14:paraId="5BB18FC1" w14:textId="77777777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824" w:type="dxa"/>
            <w:noWrap/>
          </w:tcPr>
          <w:p w14:paraId="409FBCDD" w14:textId="7EE2BE75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715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TOTAL</w:t>
            </w:r>
          </w:p>
        </w:tc>
        <w:tc>
          <w:tcPr>
            <w:tcW w:w="1525" w:type="dxa"/>
            <w:noWrap/>
          </w:tcPr>
          <w:p w14:paraId="4B1D3E94" w14:textId="77777777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76" w:type="dxa"/>
            <w:noWrap/>
          </w:tcPr>
          <w:p w14:paraId="3BF69ADE" w14:textId="4E7C74A4" w:rsidR="005579D8" w:rsidRPr="00D71506" w:rsidRDefault="0027705D" w:rsidP="0055201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79,077</w:t>
            </w:r>
          </w:p>
        </w:tc>
        <w:tc>
          <w:tcPr>
            <w:tcW w:w="2537" w:type="dxa"/>
            <w:noWrap/>
          </w:tcPr>
          <w:p w14:paraId="7EA00E16" w14:textId="77777777" w:rsidR="005579D8" w:rsidRPr="00D71506" w:rsidRDefault="005579D8" w:rsidP="00552017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73B73AC9" w14:textId="77777777" w:rsidR="00970FDF" w:rsidRPr="00D71506" w:rsidRDefault="00970FDF" w:rsidP="00E54833">
      <w:pPr>
        <w:jc w:val="both"/>
        <w:rPr>
          <w:rFonts w:ascii="Arial" w:hAnsi="Arial" w:cs="Arial"/>
          <w:sz w:val="22"/>
          <w:szCs w:val="22"/>
        </w:rPr>
      </w:pPr>
    </w:p>
    <w:p w14:paraId="71883337" w14:textId="0ED5A96D" w:rsidR="00891993" w:rsidRPr="00D71506" w:rsidRDefault="00891993" w:rsidP="00E54833">
      <w:pPr>
        <w:jc w:val="both"/>
        <w:rPr>
          <w:rFonts w:ascii="Arial" w:hAnsi="Arial" w:cs="Arial"/>
          <w:sz w:val="22"/>
          <w:szCs w:val="22"/>
        </w:rPr>
      </w:pPr>
      <w:r w:rsidRPr="00D71506">
        <w:rPr>
          <w:rFonts w:ascii="Arial" w:hAnsi="Arial" w:cs="Arial"/>
          <w:sz w:val="22"/>
          <w:szCs w:val="22"/>
        </w:rPr>
        <w:t>Other</w:t>
      </w:r>
      <w:r w:rsidR="00F635AE" w:rsidRPr="00D71506">
        <w:rPr>
          <w:rFonts w:ascii="Arial" w:hAnsi="Arial" w:cs="Arial"/>
          <w:sz w:val="22"/>
          <w:szCs w:val="22"/>
        </w:rPr>
        <w:t xml:space="preserve"> Forecast Spend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4"/>
        <w:gridCol w:w="2676"/>
        <w:gridCol w:w="2676"/>
      </w:tblGrid>
      <w:tr w:rsidR="00F635AE" w:rsidRPr="00D71506" w14:paraId="0E6836A4" w14:textId="77777777" w:rsidTr="00F635AE">
        <w:tc>
          <w:tcPr>
            <w:tcW w:w="3664" w:type="dxa"/>
          </w:tcPr>
          <w:p w14:paraId="46C6E16F" w14:textId="081AD8D9" w:rsidR="00F635AE" w:rsidRPr="00D71506" w:rsidRDefault="00F635AE" w:rsidP="00504AF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1506">
              <w:rPr>
                <w:rFonts w:ascii="Arial" w:hAnsi="Arial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2676" w:type="dxa"/>
          </w:tcPr>
          <w:p w14:paraId="56C342E7" w14:textId="4227F4EB" w:rsidR="00F635AE" w:rsidRPr="00D71506" w:rsidRDefault="00F635AE" w:rsidP="00504AF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1506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  <w:r w:rsidR="00D715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£</w:t>
            </w:r>
            <w:r w:rsidR="00EE45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(ex vat)</w:t>
            </w:r>
          </w:p>
        </w:tc>
        <w:tc>
          <w:tcPr>
            <w:tcW w:w="2676" w:type="dxa"/>
          </w:tcPr>
          <w:p w14:paraId="1BEA811F" w14:textId="7351C064" w:rsidR="00F635AE" w:rsidRPr="00D71506" w:rsidRDefault="00F635AE" w:rsidP="00504AF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1506">
              <w:rPr>
                <w:rFonts w:ascii="Arial" w:hAnsi="Arial" w:cs="Arial"/>
                <w:b/>
                <w:bCs/>
                <w:sz w:val="22"/>
                <w:szCs w:val="22"/>
              </w:rPr>
              <w:t>Status</w:t>
            </w:r>
          </w:p>
        </w:tc>
      </w:tr>
      <w:tr w:rsidR="008B6D31" w:rsidRPr="00D71506" w14:paraId="28C0AD6A" w14:textId="77777777" w:rsidTr="00F635AE">
        <w:tc>
          <w:tcPr>
            <w:tcW w:w="3664" w:type="dxa"/>
          </w:tcPr>
          <w:p w14:paraId="09A547AA" w14:textId="221ECB48" w:rsidR="008B6D31" w:rsidRPr="00D71506" w:rsidRDefault="008B6D31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Unity bank fees (£7 a month)</w:t>
            </w:r>
          </w:p>
        </w:tc>
        <w:tc>
          <w:tcPr>
            <w:tcW w:w="2676" w:type="dxa"/>
          </w:tcPr>
          <w:p w14:paraId="24BAE98D" w14:textId="6D306307" w:rsidR="008B6D31" w:rsidRDefault="008B6D31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2676" w:type="dxa"/>
          </w:tcPr>
          <w:p w14:paraId="319E80D1" w14:textId="77777777" w:rsidR="008B6D31" w:rsidRDefault="008B6D31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5AE" w:rsidRPr="00D71506" w14:paraId="592D2016" w14:textId="10CBEC1C" w:rsidTr="00F635AE">
        <w:tc>
          <w:tcPr>
            <w:tcW w:w="3664" w:type="dxa"/>
          </w:tcPr>
          <w:p w14:paraId="625104AC" w14:textId="77777777" w:rsidR="00F635AE" w:rsidRPr="00D71506" w:rsidRDefault="00F635AE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Staff Training</w:t>
            </w:r>
          </w:p>
        </w:tc>
        <w:tc>
          <w:tcPr>
            <w:tcW w:w="2676" w:type="dxa"/>
          </w:tcPr>
          <w:p w14:paraId="138D0A90" w14:textId="62FC275E" w:rsidR="00F635AE" w:rsidRPr="00D71506" w:rsidRDefault="00D71506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445</w:t>
            </w:r>
          </w:p>
        </w:tc>
        <w:tc>
          <w:tcPr>
            <w:tcW w:w="2676" w:type="dxa"/>
          </w:tcPr>
          <w:p w14:paraId="7A2DB37A" w14:textId="75665A3E" w:rsidR="00F635AE" w:rsidRPr="00D71506" w:rsidRDefault="00D71506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Playground inspection course &amp; Cllr course</w:t>
            </w:r>
          </w:p>
        </w:tc>
      </w:tr>
      <w:tr w:rsidR="00F635AE" w:rsidRPr="00D71506" w14:paraId="0C56B9E1" w14:textId="464B5032" w:rsidTr="00F635AE">
        <w:tc>
          <w:tcPr>
            <w:tcW w:w="3664" w:type="dxa"/>
          </w:tcPr>
          <w:p w14:paraId="3334D185" w14:textId="55E84260" w:rsidR="00F635AE" w:rsidRPr="00D71506" w:rsidRDefault="00F635AE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Clerk Salary</w:t>
            </w:r>
          </w:p>
        </w:tc>
        <w:tc>
          <w:tcPr>
            <w:tcW w:w="2676" w:type="dxa"/>
          </w:tcPr>
          <w:p w14:paraId="7FCE7EF4" w14:textId="1F68D95B" w:rsidR="00F635AE" w:rsidRPr="00D71506" w:rsidRDefault="005D0B7D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0B7D">
              <w:rPr>
                <w:rFonts w:ascii="Arial" w:hAnsi="Arial" w:cs="Arial"/>
                <w:b/>
                <w:sz w:val="22"/>
                <w:szCs w:val="22"/>
              </w:rPr>
              <w:t>REDACTED</w:t>
            </w:r>
          </w:p>
        </w:tc>
        <w:tc>
          <w:tcPr>
            <w:tcW w:w="2676" w:type="dxa"/>
          </w:tcPr>
          <w:p w14:paraId="52507830" w14:textId="0595DDA3" w:rsidR="00F635AE" w:rsidRPr="00D71506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Including 3.3% uplift</w:t>
            </w:r>
          </w:p>
        </w:tc>
      </w:tr>
      <w:tr w:rsidR="005D0B7D" w:rsidRPr="00D71506" w14:paraId="40C9F907" w14:textId="77777777" w:rsidTr="00F635AE">
        <w:tc>
          <w:tcPr>
            <w:tcW w:w="3664" w:type="dxa"/>
          </w:tcPr>
          <w:p w14:paraId="7BF23E1B" w14:textId="61BADA3A" w:rsidR="005D0B7D" w:rsidRDefault="005D0B7D" w:rsidP="005D0B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HMRC</w:t>
            </w:r>
          </w:p>
        </w:tc>
        <w:tc>
          <w:tcPr>
            <w:tcW w:w="2676" w:type="dxa"/>
          </w:tcPr>
          <w:p w14:paraId="174580EE" w14:textId="355714B3" w:rsidR="005D0B7D" w:rsidRDefault="005D0B7D" w:rsidP="005D0B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1A42">
              <w:rPr>
                <w:rFonts w:ascii="Lato 2 Regular" w:eastAsia="Lato 2 Regular" w:hAnsi="Lato 2 Regular" w:cs="Lato 2 Regular"/>
                <w:b/>
              </w:rPr>
              <w:t>REDACTED</w:t>
            </w:r>
          </w:p>
        </w:tc>
        <w:tc>
          <w:tcPr>
            <w:tcW w:w="2676" w:type="dxa"/>
          </w:tcPr>
          <w:p w14:paraId="606FEC52" w14:textId="26A3EB13" w:rsidR="005D0B7D" w:rsidRDefault="005D0B7D" w:rsidP="005D0B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Based on HMRC calculator</w:t>
            </w:r>
          </w:p>
        </w:tc>
      </w:tr>
      <w:tr w:rsidR="005D0B7D" w:rsidRPr="00D71506" w14:paraId="5AAD85A3" w14:textId="77777777" w:rsidTr="00F635AE">
        <w:tc>
          <w:tcPr>
            <w:tcW w:w="3664" w:type="dxa"/>
          </w:tcPr>
          <w:p w14:paraId="424E4D96" w14:textId="635D76EB" w:rsidR="005D0B7D" w:rsidRPr="00D71506" w:rsidRDefault="005D0B7D" w:rsidP="005D0B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</w:t>
            </w:r>
          </w:p>
        </w:tc>
        <w:tc>
          <w:tcPr>
            <w:tcW w:w="2676" w:type="dxa"/>
          </w:tcPr>
          <w:p w14:paraId="51034517" w14:textId="731A0821" w:rsidR="005D0B7D" w:rsidRDefault="005D0B7D" w:rsidP="005D0B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1A42">
              <w:rPr>
                <w:rFonts w:ascii="Lato 2 Regular" w:eastAsia="Lato 2 Regular" w:hAnsi="Lato 2 Regular" w:cs="Lato 2 Regular"/>
                <w:b/>
              </w:rPr>
              <w:t>REDACTED</w:t>
            </w:r>
          </w:p>
        </w:tc>
        <w:tc>
          <w:tcPr>
            <w:tcW w:w="2676" w:type="dxa"/>
          </w:tcPr>
          <w:p w14:paraId="057E55C8" w14:textId="0FA6C25B" w:rsidR="005D0B7D" w:rsidRDefault="005D0B7D" w:rsidP="005D0B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Based on HMRC calculator</w:t>
            </w:r>
          </w:p>
        </w:tc>
      </w:tr>
      <w:tr w:rsidR="005D0B7D" w:rsidRPr="00D71506" w14:paraId="099AB2E3" w14:textId="77777777" w:rsidTr="00F635AE">
        <w:tc>
          <w:tcPr>
            <w:tcW w:w="3664" w:type="dxa"/>
          </w:tcPr>
          <w:p w14:paraId="4A39148E" w14:textId="66243F18" w:rsidR="005D0B7D" w:rsidRPr="00D71506" w:rsidRDefault="005D0B7D" w:rsidP="005D0B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Pension</w:t>
            </w:r>
          </w:p>
        </w:tc>
        <w:tc>
          <w:tcPr>
            <w:tcW w:w="2676" w:type="dxa"/>
          </w:tcPr>
          <w:p w14:paraId="0AD672D7" w14:textId="26F1FD2D" w:rsidR="005D0B7D" w:rsidRDefault="005D0B7D" w:rsidP="005D0B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1A42">
              <w:rPr>
                <w:rFonts w:ascii="Lato 2 Regular" w:eastAsia="Lato 2 Regular" w:hAnsi="Lato 2 Regular" w:cs="Lato 2 Regular"/>
                <w:b/>
              </w:rPr>
              <w:t>REDACTED</w:t>
            </w:r>
          </w:p>
        </w:tc>
        <w:tc>
          <w:tcPr>
            <w:tcW w:w="2676" w:type="dxa"/>
          </w:tcPr>
          <w:p w14:paraId="6000611E" w14:textId="6BE4B093" w:rsidR="005D0B7D" w:rsidRDefault="005D0B7D" w:rsidP="005D0B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Based on last year’s spend</w:t>
            </w:r>
          </w:p>
        </w:tc>
      </w:tr>
      <w:tr w:rsidR="00EE45A9" w:rsidRPr="00D71506" w14:paraId="7A4488A6" w14:textId="77777777" w:rsidTr="00F635AE">
        <w:tc>
          <w:tcPr>
            <w:tcW w:w="3664" w:type="dxa"/>
          </w:tcPr>
          <w:p w14:paraId="1BB9AB99" w14:textId="53F44959" w:rsidR="00EE45A9" w:rsidRPr="00D71506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Clerk Overtime</w:t>
            </w:r>
            <w:r w:rsidR="00916BA6">
              <w:rPr>
                <w:rFonts w:ascii="Arial" w:hAnsi="Arial" w:cs="Arial"/>
                <w:sz w:val="22"/>
                <w:szCs w:val="22"/>
              </w:rPr>
              <w:t xml:space="preserve"> (5hr a week)</w:t>
            </w:r>
          </w:p>
        </w:tc>
        <w:tc>
          <w:tcPr>
            <w:tcW w:w="2676" w:type="dxa"/>
          </w:tcPr>
          <w:p w14:paraId="3CF8DC28" w14:textId="5A97B54A" w:rsidR="00EE45A9" w:rsidRPr="00D71506" w:rsidRDefault="005D0B7D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0B7D">
              <w:rPr>
                <w:rFonts w:ascii="Arial" w:hAnsi="Arial" w:cs="Arial"/>
                <w:b/>
                <w:sz w:val="22"/>
                <w:szCs w:val="22"/>
              </w:rPr>
              <w:t>REDACTED</w:t>
            </w:r>
          </w:p>
        </w:tc>
        <w:tc>
          <w:tcPr>
            <w:tcW w:w="2676" w:type="dxa"/>
          </w:tcPr>
          <w:p w14:paraId="3222C0A0" w14:textId="512D1CE0" w:rsidR="00EE45A9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Including 3.3% uplift</w:t>
            </w:r>
          </w:p>
        </w:tc>
      </w:tr>
      <w:tr w:rsidR="00F635AE" w:rsidRPr="00D71506" w14:paraId="1DD36065" w14:textId="741FA419" w:rsidTr="00F635AE">
        <w:tc>
          <w:tcPr>
            <w:tcW w:w="3664" w:type="dxa"/>
          </w:tcPr>
          <w:p w14:paraId="7625A90D" w14:textId="77777777" w:rsidR="00F635AE" w:rsidRPr="00D71506" w:rsidRDefault="00F635AE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Clerk Mobile</w:t>
            </w:r>
          </w:p>
        </w:tc>
        <w:tc>
          <w:tcPr>
            <w:tcW w:w="2676" w:type="dxa"/>
          </w:tcPr>
          <w:p w14:paraId="24AA1A52" w14:textId="34AA7D4D" w:rsidR="00F635AE" w:rsidRPr="00D71506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2676" w:type="dxa"/>
          </w:tcPr>
          <w:p w14:paraId="7CE74B0A" w14:textId="65B394A1" w:rsidR="00F635AE" w:rsidRPr="00D71506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Scheduled per month</w:t>
            </w:r>
          </w:p>
        </w:tc>
      </w:tr>
      <w:tr w:rsidR="00F635AE" w:rsidRPr="00D71506" w14:paraId="30964C9A" w14:textId="5036B77E" w:rsidTr="00F635AE">
        <w:tc>
          <w:tcPr>
            <w:tcW w:w="3664" w:type="dxa"/>
          </w:tcPr>
          <w:p w14:paraId="5125C228" w14:textId="77777777" w:rsidR="00F635AE" w:rsidRPr="00D71506" w:rsidRDefault="00F635AE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IT Support</w:t>
            </w:r>
          </w:p>
        </w:tc>
        <w:tc>
          <w:tcPr>
            <w:tcW w:w="2676" w:type="dxa"/>
          </w:tcPr>
          <w:p w14:paraId="6F705EBE" w14:textId="5A305997" w:rsidR="00F635AE" w:rsidRPr="00D71506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2676" w:type="dxa"/>
          </w:tcPr>
          <w:p w14:paraId="5E2A3629" w14:textId="47630705" w:rsidR="00F635AE" w:rsidRPr="00D71506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Invoice due in August</w:t>
            </w:r>
          </w:p>
        </w:tc>
      </w:tr>
      <w:tr w:rsidR="00F635AE" w:rsidRPr="00D71506" w14:paraId="1B5E82E3" w14:textId="146CB77C" w:rsidTr="00F635AE">
        <w:tc>
          <w:tcPr>
            <w:tcW w:w="3664" w:type="dxa"/>
          </w:tcPr>
          <w:p w14:paraId="11058225" w14:textId="77777777" w:rsidR="00F635AE" w:rsidRPr="00D71506" w:rsidRDefault="00F635AE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Audit</w:t>
            </w:r>
          </w:p>
        </w:tc>
        <w:tc>
          <w:tcPr>
            <w:tcW w:w="2676" w:type="dxa"/>
          </w:tcPr>
          <w:p w14:paraId="61A8AE98" w14:textId="77777777" w:rsidR="000B1BBB" w:rsidRDefault="000B1BBB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£260 (interim) + </w:t>
            </w:r>
          </w:p>
          <w:p w14:paraId="33135B6A" w14:textId="2A69B8DC" w:rsidR="00F635AE" w:rsidRPr="00D71506" w:rsidRDefault="000B1BBB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£378 (AGAR invoice)</w:t>
            </w:r>
          </w:p>
        </w:tc>
        <w:tc>
          <w:tcPr>
            <w:tcW w:w="2676" w:type="dxa"/>
          </w:tcPr>
          <w:p w14:paraId="29C7DBCD" w14:textId="6C5C5B26" w:rsidR="00F635AE" w:rsidRPr="00D71506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£81 per hour plus travel</w:t>
            </w:r>
          </w:p>
        </w:tc>
      </w:tr>
      <w:tr w:rsidR="00F635AE" w:rsidRPr="00D71506" w14:paraId="2B30FFD8" w14:textId="73481372" w:rsidTr="00F635AE">
        <w:tc>
          <w:tcPr>
            <w:tcW w:w="3664" w:type="dxa"/>
          </w:tcPr>
          <w:p w14:paraId="13CFEFD8" w14:textId="77777777" w:rsidR="00F635AE" w:rsidRPr="00D71506" w:rsidRDefault="00F635AE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lastRenderedPageBreak/>
              <w:t>Room hire</w:t>
            </w:r>
          </w:p>
        </w:tc>
        <w:tc>
          <w:tcPr>
            <w:tcW w:w="2676" w:type="dxa"/>
          </w:tcPr>
          <w:p w14:paraId="7F58A395" w14:textId="293B3C3E" w:rsidR="00F635AE" w:rsidRPr="00D71506" w:rsidRDefault="00D71506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2676" w:type="dxa"/>
          </w:tcPr>
          <w:p w14:paraId="2F1F03A9" w14:textId="336F866A" w:rsidR="00F635AE" w:rsidRPr="00D71506" w:rsidRDefault="00D71506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Scheduled </w:t>
            </w:r>
            <w:r w:rsidR="00D0783C">
              <w:rPr>
                <w:rFonts w:ascii="Arial" w:hAnsi="Arial" w:cs="Arial"/>
                <w:sz w:val="22"/>
                <w:szCs w:val="22"/>
              </w:rPr>
              <w:t xml:space="preserve">£25 </w:t>
            </w:r>
            <w:r>
              <w:rPr>
                <w:rFonts w:ascii="Arial" w:hAnsi="Arial" w:cs="Arial"/>
                <w:sz w:val="22"/>
                <w:szCs w:val="22"/>
              </w:rPr>
              <w:t>per month</w:t>
            </w:r>
          </w:p>
        </w:tc>
      </w:tr>
      <w:tr w:rsidR="00F635AE" w:rsidRPr="00D71506" w14:paraId="078B77A2" w14:textId="53DC3EFD" w:rsidTr="00F635AE">
        <w:tc>
          <w:tcPr>
            <w:tcW w:w="3664" w:type="dxa"/>
          </w:tcPr>
          <w:p w14:paraId="11D3DB29" w14:textId="77777777" w:rsidR="00F635AE" w:rsidRPr="00D71506" w:rsidRDefault="00F635AE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Grounds Maintenance</w:t>
            </w:r>
          </w:p>
        </w:tc>
        <w:tc>
          <w:tcPr>
            <w:tcW w:w="2676" w:type="dxa"/>
          </w:tcPr>
          <w:p w14:paraId="3DC67F87" w14:textId="4BC47DCE" w:rsidR="00F635AE" w:rsidRPr="00D71506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3200</w:t>
            </w:r>
          </w:p>
        </w:tc>
        <w:tc>
          <w:tcPr>
            <w:tcW w:w="2676" w:type="dxa"/>
          </w:tcPr>
          <w:p w14:paraId="43694C86" w14:textId="3122FDC2" w:rsidR="00F635AE" w:rsidRPr="00D71506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Based on current agreement</w:t>
            </w:r>
          </w:p>
        </w:tc>
      </w:tr>
      <w:tr w:rsidR="00EE45A9" w:rsidRPr="00D71506" w14:paraId="2BF725C8" w14:textId="77777777" w:rsidTr="00F635AE">
        <w:tc>
          <w:tcPr>
            <w:tcW w:w="3664" w:type="dxa"/>
          </w:tcPr>
          <w:p w14:paraId="3B3E8424" w14:textId="58845C8F" w:rsidR="00EE45A9" w:rsidRPr="00D71506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Hedge cut in September</w:t>
            </w:r>
            <w:r w:rsidR="00D0783C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2676" w:type="dxa"/>
          </w:tcPr>
          <w:p w14:paraId="68603A2F" w14:textId="5FDBC3F3" w:rsidR="00EE45A9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</w:t>
            </w:r>
          </w:p>
        </w:tc>
        <w:tc>
          <w:tcPr>
            <w:tcW w:w="2676" w:type="dxa"/>
          </w:tcPr>
          <w:p w14:paraId="4EA5067F" w14:textId="7830F659" w:rsidR="00EE45A9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Based on current agreement</w:t>
            </w:r>
          </w:p>
        </w:tc>
      </w:tr>
      <w:tr w:rsidR="008B02EF" w:rsidRPr="00D71506" w14:paraId="52BE370C" w14:textId="77777777" w:rsidTr="00F635AE">
        <w:tc>
          <w:tcPr>
            <w:tcW w:w="3664" w:type="dxa"/>
          </w:tcPr>
          <w:p w14:paraId="4EAA2435" w14:textId="32D9B98A" w:rsidR="008B02EF" w:rsidRDefault="008B02EF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Clear Burial Ground spoil heap</w:t>
            </w:r>
          </w:p>
        </w:tc>
        <w:tc>
          <w:tcPr>
            <w:tcW w:w="2676" w:type="dxa"/>
          </w:tcPr>
          <w:p w14:paraId="703BD400" w14:textId="1384E3CD" w:rsidR="008B02EF" w:rsidRDefault="008B02EF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0783C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2676" w:type="dxa"/>
          </w:tcPr>
          <w:p w14:paraId="42410088" w14:textId="5FAD6CF8" w:rsidR="008B02EF" w:rsidRDefault="008B02EF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Estimate</w:t>
            </w:r>
          </w:p>
        </w:tc>
      </w:tr>
      <w:tr w:rsidR="000B1BBB" w:rsidRPr="00D71506" w14:paraId="7BE6F0A2" w14:textId="77777777" w:rsidTr="00F635AE">
        <w:tc>
          <w:tcPr>
            <w:tcW w:w="3664" w:type="dxa"/>
          </w:tcPr>
          <w:p w14:paraId="095A7FEA" w14:textId="16D7F9DD" w:rsidR="000B1BBB" w:rsidRDefault="000B1BBB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ICO fees</w:t>
            </w:r>
          </w:p>
        </w:tc>
        <w:tc>
          <w:tcPr>
            <w:tcW w:w="2676" w:type="dxa"/>
          </w:tcPr>
          <w:p w14:paraId="6FE9ED7A" w14:textId="72D4A625" w:rsidR="000B1BBB" w:rsidRDefault="000B1BBB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2676" w:type="dxa"/>
          </w:tcPr>
          <w:p w14:paraId="7C48475F" w14:textId="64341BC5" w:rsidR="000B1BBB" w:rsidRDefault="000B1BBB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Invoice received</w:t>
            </w:r>
          </w:p>
        </w:tc>
      </w:tr>
      <w:tr w:rsidR="00F635AE" w:rsidRPr="00D71506" w14:paraId="222A9BBD" w14:textId="39A977A3" w:rsidTr="00F635AE">
        <w:tc>
          <w:tcPr>
            <w:tcW w:w="3664" w:type="dxa"/>
          </w:tcPr>
          <w:p w14:paraId="0C793D20" w14:textId="77777777" w:rsidR="00F635AE" w:rsidRPr="00D71506" w:rsidRDefault="00F635AE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Adhoc Maintenance</w:t>
            </w:r>
          </w:p>
        </w:tc>
        <w:tc>
          <w:tcPr>
            <w:tcW w:w="2676" w:type="dxa"/>
          </w:tcPr>
          <w:p w14:paraId="2C51D014" w14:textId="2613B618" w:rsidR="00F635AE" w:rsidRPr="00D71506" w:rsidRDefault="005579D8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1B1C89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2676" w:type="dxa"/>
          </w:tcPr>
          <w:p w14:paraId="355F8294" w14:textId="5B2554BB" w:rsidR="00F635AE" w:rsidRPr="00D71506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Estimate</w:t>
            </w:r>
          </w:p>
        </w:tc>
      </w:tr>
      <w:tr w:rsidR="00F635AE" w:rsidRPr="00D71506" w14:paraId="01717B55" w14:textId="2C2143DB" w:rsidTr="00F635AE">
        <w:tc>
          <w:tcPr>
            <w:tcW w:w="3664" w:type="dxa"/>
          </w:tcPr>
          <w:p w14:paraId="57A57474" w14:textId="77777777" w:rsidR="00F635AE" w:rsidRPr="00D71506" w:rsidRDefault="00F635AE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Playground Check</w:t>
            </w:r>
          </w:p>
        </w:tc>
        <w:tc>
          <w:tcPr>
            <w:tcW w:w="2676" w:type="dxa"/>
          </w:tcPr>
          <w:p w14:paraId="295721B5" w14:textId="5BA6783D" w:rsidR="00F635AE" w:rsidRPr="00D71506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2676" w:type="dxa"/>
          </w:tcPr>
          <w:p w14:paraId="1334E51B" w14:textId="5EC70FF8" w:rsidR="00F635AE" w:rsidRPr="00D71506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Based on quote</w:t>
            </w:r>
            <w:r w:rsidR="007B1949">
              <w:rPr>
                <w:rFonts w:ascii="Arial" w:hAnsi="Arial" w:cs="Arial"/>
                <w:sz w:val="22"/>
                <w:szCs w:val="22"/>
              </w:rPr>
              <w:t xml:space="preserve">. Not needed if course </w:t>
            </w:r>
            <w:r w:rsidR="00D0783C">
              <w:rPr>
                <w:rFonts w:ascii="Arial" w:hAnsi="Arial" w:cs="Arial"/>
                <w:sz w:val="22"/>
                <w:szCs w:val="22"/>
              </w:rPr>
              <w:t>attended</w:t>
            </w:r>
            <w:r w:rsidR="007B194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635AE" w:rsidRPr="00D71506" w14:paraId="695F320A" w14:textId="6F45E74A" w:rsidTr="00F635AE">
        <w:tc>
          <w:tcPr>
            <w:tcW w:w="3664" w:type="dxa"/>
          </w:tcPr>
          <w:p w14:paraId="799522A6" w14:textId="77777777" w:rsidR="00F635AE" w:rsidRPr="00D71506" w:rsidRDefault="00F635AE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Community events</w:t>
            </w:r>
          </w:p>
        </w:tc>
        <w:tc>
          <w:tcPr>
            <w:tcW w:w="2676" w:type="dxa"/>
          </w:tcPr>
          <w:p w14:paraId="4A90EE80" w14:textId="1756504E" w:rsidR="00F635AE" w:rsidRPr="00D71506" w:rsidRDefault="001B1C8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2676" w:type="dxa"/>
          </w:tcPr>
          <w:p w14:paraId="67C701B5" w14:textId="18BBBA9F" w:rsidR="00F635AE" w:rsidRPr="00D71506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Estimate</w:t>
            </w:r>
            <w:r w:rsidR="00F963CD">
              <w:rPr>
                <w:rFonts w:ascii="Arial" w:hAnsi="Arial" w:cs="Arial"/>
                <w:sz w:val="22"/>
                <w:szCs w:val="22"/>
              </w:rPr>
              <w:t xml:space="preserve"> e.g. litter pick bbq, climate refreshment</w:t>
            </w:r>
          </w:p>
        </w:tc>
      </w:tr>
      <w:tr w:rsidR="00F635AE" w:rsidRPr="00D71506" w14:paraId="656F6562" w14:textId="58997876" w:rsidTr="00F635AE">
        <w:tc>
          <w:tcPr>
            <w:tcW w:w="3664" w:type="dxa"/>
          </w:tcPr>
          <w:p w14:paraId="040F990E" w14:textId="77777777" w:rsidR="00F635AE" w:rsidRPr="00D71506" w:rsidRDefault="00F635AE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Tree Plaque</w:t>
            </w:r>
          </w:p>
        </w:tc>
        <w:tc>
          <w:tcPr>
            <w:tcW w:w="2676" w:type="dxa"/>
          </w:tcPr>
          <w:p w14:paraId="55761561" w14:textId="6A88CB8E" w:rsidR="00F635AE" w:rsidRPr="00D71506" w:rsidRDefault="00C122FE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22FE">
              <w:rPr>
                <w:rFonts w:ascii="Arial" w:hAnsi="Arial" w:cs="Arial"/>
                <w:sz w:val="22"/>
                <w:szCs w:val="22"/>
              </w:rPr>
              <w:t>REDACTED</w:t>
            </w:r>
          </w:p>
        </w:tc>
        <w:tc>
          <w:tcPr>
            <w:tcW w:w="2676" w:type="dxa"/>
          </w:tcPr>
          <w:p w14:paraId="12AF1C70" w14:textId="6BE4D36C" w:rsidR="00F635AE" w:rsidRPr="00D71506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Based on quote</w:t>
            </w:r>
          </w:p>
        </w:tc>
      </w:tr>
      <w:tr w:rsidR="000B1BBB" w:rsidRPr="00D71506" w14:paraId="03B79B60" w14:textId="77777777" w:rsidTr="00F635AE">
        <w:tc>
          <w:tcPr>
            <w:tcW w:w="3664" w:type="dxa"/>
          </w:tcPr>
          <w:p w14:paraId="4EB1ADE7" w14:textId="35D07071" w:rsidR="000B1BBB" w:rsidRPr="00D71506" w:rsidRDefault="000B1BBB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Village Plan - creation</w:t>
            </w:r>
          </w:p>
        </w:tc>
        <w:tc>
          <w:tcPr>
            <w:tcW w:w="2676" w:type="dxa"/>
          </w:tcPr>
          <w:p w14:paraId="11695CF9" w14:textId="206A53B7" w:rsidR="000B1BBB" w:rsidRDefault="000B1BBB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(Assume spend waits until April)</w:t>
            </w:r>
          </w:p>
        </w:tc>
        <w:tc>
          <w:tcPr>
            <w:tcW w:w="2676" w:type="dxa"/>
          </w:tcPr>
          <w:p w14:paraId="12207F12" w14:textId="057AC5CA" w:rsidR="000B1BBB" w:rsidRDefault="000B1BBB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Council decided to prepare report for village plan options to take to August Council for approval</w:t>
            </w:r>
          </w:p>
        </w:tc>
      </w:tr>
      <w:tr w:rsidR="00EE45A9" w:rsidRPr="00D71506" w14:paraId="588049A5" w14:textId="77777777" w:rsidTr="00F635AE">
        <w:tc>
          <w:tcPr>
            <w:tcW w:w="3664" w:type="dxa"/>
          </w:tcPr>
          <w:p w14:paraId="3E6D4CBD" w14:textId="01DF5BB8" w:rsidR="00EE45A9" w:rsidRPr="00A65C01" w:rsidRDefault="00EE45A9" w:rsidP="00504AF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5C01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2676" w:type="dxa"/>
          </w:tcPr>
          <w:p w14:paraId="0225CF2C" w14:textId="48E49F9F" w:rsidR="00EE45A9" w:rsidRPr="00A65C01" w:rsidRDefault="005579D8" w:rsidP="00504AF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  <w:r w:rsidR="008B02EF">
              <w:rPr>
                <w:rFonts w:ascii="Arial" w:hAnsi="Arial" w:cs="Arial"/>
                <w:b/>
                <w:bCs/>
                <w:sz w:val="22"/>
                <w:szCs w:val="22"/>
              </w:rPr>
              <w:t>,6</w:t>
            </w:r>
            <w:r w:rsidR="008B6D31">
              <w:rPr>
                <w:rFonts w:ascii="Arial" w:hAnsi="Arial" w:cs="Arial"/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2676" w:type="dxa"/>
          </w:tcPr>
          <w:p w14:paraId="7F897CA9" w14:textId="77777777" w:rsidR="00EE45A9" w:rsidRPr="00D71506" w:rsidRDefault="00EE45A9" w:rsidP="00504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2A5F69" w14:textId="77777777" w:rsidR="00A96CE8" w:rsidRPr="00D71506" w:rsidRDefault="00A96CE8" w:rsidP="00E54833">
      <w:pPr>
        <w:jc w:val="both"/>
        <w:rPr>
          <w:rFonts w:ascii="Arial" w:hAnsi="Arial" w:cs="Arial"/>
          <w:sz w:val="22"/>
          <w:szCs w:val="22"/>
        </w:rPr>
      </w:pPr>
    </w:p>
    <w:p w14:paraId="3B56C6A1" w14:textId="420508AB" w:rsidR="00891993" w:rsidRPr="00D71506" w:rsidRDefault="00A96CE8" w:rsidP="00E54833">
      <w:pPr>
        <w:jc w:val="both"/>
        <w:rPr>
          <w:rFonts w:ascii="Arial" w:hAnsi="Arial" w:cs="Arial"/>
          <w:sz w:val="22"/>
          <w:szCs w:val="22"/>
        </w:rPr>
      </w:pPr>
      <w:r w:rsidRPr="00D71506">
        <w:rPr>
          <w:rFonts w:ascii="Arial" w:hAnsi="Arial" w:cs="Arial"/>
          <w:sz w:val="22"/>
          <w:szCs w:val="22"/>
        </w:rPr>
        <w:t>Forecast income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629"/>
        <w:gridCol w:w="4027"/>
      </w:tblGrid>
      <w:tr w:rsidR="000A2006" w:rsidRPr="000A2006" w14:paraId="056AA449" w14:textId="77777777" w:rsidTr="000A2006">
        <w:tc>
          <w:tcPr>
            <w:tcW w:w="4629" w:type="dxa"/>
          </w:tcPr>
          <w:p w14:paraId="0414152D" w14:textId="4140637F" w:rsidR="000A2006" w:rsidRPr="000A2006" w:rsidRDefault="000A2006" w:rsidP="000A20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027" w:type="dxa"/>
          </w:tcPr>
          <w:p w14:paraId="117D0D0F" w14:textId="49361C80" w:rsidR="000A2006" w:rsidRPr="000A2006" w:rsidRDefault="000A2006" w:rsidP="000A20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£</w:t>
            </w:r>
          </w:p>
        </w:tc>
      </w:tr>
      <w:tr w:rsidR="000A2006" w:rsidRPr="000A2006" w14:paraId="4A736558" w14:textId="0D009ECB" w:rsidTr="000A2006">
        <w:tc>
          <w:tcPr>
            <w:tcW w:w="4629" w:type="dxa"/>
          </w:tcPr>
          <w:p w14:paraId="0295DE07" w14:textId="7A1B7418" w:rsidR="000A2006" w:rsidRPr="000A2006" w:rsidRDefault="000A2006" w:rsidP="00D005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2006">
              <w:rPr>
                <w:rFonts w:ascii="Arial" w:hAnsi="Arial" w:cs="Arial"/>
                <w:sz w:val="22"/>
                <w:szCs w:val="22"/>
              </w:rPr>
              <w:t>Bank Interest (£50 a month)</w:t>
            </w:r>
          </w:p>
        </w:tc>
        <w:tc>
          <w:tcPr>
            <w:tcW w:w="4027" w:type="dxa"/>
          </w:tcPr>
          <w:p w14:paraId="6BD894E1" w14:textId="666A2334" w:rsidR="000A2006" w:rsidRPr="000A2006" w:rsidRDefault="000A2006" w:rsidP="00D005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</w:tr>
      <w:tr w:rsidR="000A2006" w:rsidRPr="000A2006" w14:paraId="5302B5C9" w14:textId="6ED47259" w:rsidTr="000A2006">
        <w:tc>
          <w:tcPr>
            <w:tcW w:w="4629" w:type="dxa"/>
          </w:tcPr>
          <w:p w14:paraId="4803C0A8" w14:textId="55F712AE" w:rsidR="000A2006" w:rsidRPr="000A2006" w:rsidRDefault="000A2006" w:rsidP="00D005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2006">
              <w:rPr>
                <w:rFonts w:ascii="Arial" w:hAnsi="Arial" w:cs="Arial"/>
                <w:sz w:val="22"/>
                <w:szCs w:val="22"/>
              </w:rPr>
              <w:t>VAT Reclaim (total to June)</w:t>
            </w:r>
          </w:p>
        </w:tc>
        <w:tc>
          <w:tcPr>
            <w:tcW w:w="4027" w:type="dxa"/>
          </w:tcPr>
          <w:p w14:paraId="6733AED9" w14:textId="4501EFCE" w:rsidR="000A2006" w:rsidRPr="000A2006" w:rsidRDefault="000A2006" w:rsidP="00D005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1,500</w:t>
            </w:r>
          </w:p>
        </w:tc>
      </w:tr>
      <w:tr w:rsidR="000A2006" w:rsidRPr="000A2006" w14:paraId="148005E5" w14:textId="44C7B80A" w:rsidTr="000A2006">
        <w:tc>
          <w:tcPr>
            <w:tcW w:w="4629" w:type="dxa"/>
          </w:tcPr>
          <w:p w14:paraId="2A04C82C" w14:textId="167283D0" w:rsidR="000A2006" w:rsidRPr="000A2006" w:rsidRDefault="000A2006" w:rsidP="00D005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2006">
              <w:rPr>
                <w:rFonts w:ascii="Arial" w:hAnsi="Arial" w:cs="Arial"/>
                <w:sz w:val="22"/>
                <w:szCs w:val="22"/>
              </w:rPr>
              <w:t>Burial Ground (</w:t>
            </w:r>
            <w:r w:rsidR="00C122FE">
              <w:rPr>
                <w:rFonts w:ascii="Arial" w:hAnsi="Arial" w:cs="Arial"/>
                <w:sz w:val="22"/>
                <w:szCs w:val="22"/>
              </w:rPr>
              <w:t>likely</w:t>
            </w:r>
            <w:r w:rsidRPr="000A2006">
              <w:rPr>
                <w:rFonts w:ascii="Arial" w:hAnsi="Arial" w:cs="Arial"/>
                <w:sz w:val="22"/>
                <w:szCs w:val="22"/>
              </w:rPr>
              <w:t xml:space="preserve"> income)</w:t>
            </w:r>
          </w:p>
        </w:tc>
        <w:tc>
          <w:tcPr>
            <w:tcW w:w="4027" w:type="dxa"/>
          </w:tcPr>
          <w:p w14:paraId="3CEC1F1D" w14:textId="649590A0" w:rsidR="000A2006" w:rsidRPr="000A2006" w:rsidRDefault="000A2006" w:rsidP="00D005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2,810</w:t>
            </w:r>
          </w:p>
        </w:tc>
      </w:tr>
      <w:tr w:rsidR="000A2006" w:rsidRPr="000A2006" w14:paraId="4FBC93A0" w14:textId="49728050" w:rsidTr="000A2006">
        <w:tc>
          <w:tcPr>
            <w:tcW w:w="4629" w:type="dxa"/>
          </w:tcPr>
          <w:p w14:paraId="0E6EE7BA" w14:textId="3F73C87E" w:rsidR="000A2006" w:rsidRPr="000A2006" w:rsidRDefault="000A2006" w:rsidP="00D005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2006">
              <w:rPr>
                <w:rFonts w:ascii="Arial" w:hAnsi="Arial" w:cs="Arial"/>
                <w:sz w:val="22"/>
                <w:szCs w:val="22"/>
              </w:rPr>
              <w:t>Precept (Sept 26)</w:t>
            </w:r>
          </w:p>
        </w:tc>
        <w:tc>
          <w:tcPr>
            <w:tcW w:w="4027" w:type="dxa"/>
          </w:tcPr>
          <w:p w14:paraId="48B162AA" w14:textId="3F02AB2F" w:rsidR="000A2006" w:rsidRPr="000A2006" w:rsidRDefault="000A2006" w:rsidP="00D005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16,276.85</w:t>
            </w:r>
          </w:p>
        </w:tc>
      </w:tr>
      <w:tr w:rsidR="000A2006" w:rsidRPr="000A2006" w14:paraId="700D80CE" w14:textId="5822F949" w:rsidTr="000A2006">
        <w:tc>
          <w:tcPr>
            <w:tcW w:w="4629" w:type="dxa"/>
          </w:tcPr>
          <w:p w14:paraId="10783ECA" w14:textId="517F0226" w:rsidR="000A2006" w:rsidRPr="000A2006" w:rsidRDefault="000A2006" w:rsidP="00D0056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20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TOTAL </w:t>
            </w:r>
          </w:p>
        </w:tc>
        <w:tc>
          <w:tcPr>
            <w:tcW w:w="4027" w:type="dxa"/>
          </w:tcPr>
          <w:p w14:paraId="50C24414" w14:textId="22A5DA96" w:rsidR="000A2006" w:rsidRPr="000A2006" w:rsidRDefault="000A2006" w:rsidP="00D0056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20,986</w:t>
            </w:r>
          </w:p>
        </w:tc>
      </w:tr>
    </w:tbl>
    <w:p w14:paraId="5D4B93CD" w14:textId="77777777" w:rsidR="00970FDF" w:rsidRPr="00D71506" w:rsidRDefault="00970FDF" w:rsidP="00E54833">
      <w:pPr>
        <w:jc w:val="both"/>
        <w:rPr>
          <w:rFonts w:ascii="Arial" w:hAnsi="Arial" w:cs="Arial"/>
          <w:sz w:val="22"/>
          <w:szCs w:val="22"/>
        </w:rPr>
      </w:pPr>
    </w:p>
    <w:p w14:paraId="1C4FD574" w14:textId="07B617B7" w:rsidR="00F635AE" w:rsidRPr="00D71506" w:rsidRDefault="00F635AE" w:rsidP="00E54833">
      <w:pPr>
        <w:jc w:val="both"/>
        <w:rPr>
          <w:rFonts w:ascii="Arial" w:hAnsi="Arial" w:cs="Arial"/>
          <w:sz w:val="22"/>
          <w:szCs w:val="22"/>
        </w:rPr>
      </w:pPr>
      <w:r w:rsidRPr="00D71506">
        <w:rPr>
          <w:rFonts w:ascii="Arial" w:hAnsi="Arial" w:cs="Arial"/>
          <w:sz w:val="22"/>
          <w:szCs w:val="22"/>
        </w:rPr>
        <w:t>Total Forecast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9"/>
        <w:gridCol w:w="4257"/>
      </w:tblGrid>
      <w:tr w:rsidR="00F635AE" w:rsidRPr="00D71506" w14:paraId="05D4EF5A" w14:textId="77777777" w:rsidTr="00F635AE">
        <w:tc>
          <w:tcPr>
            <w:tcW w:w="4759" w:type="dxa"/>
          </w:tcPr>
          <w:p w14:paraId="19EAE1CC" w14:textId="271943AA" w:rsidR="00F635AE" w:rsidRPr="00D71506" w:rsidRDefault="00F635AE" w:rsidP="007629C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1506">
              <w:rPr>
                <w:rFonts w:ascii="Arial" w:hAnsi="Arial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257" w:type="dxa"/>
          </w:tcPr>
          <w:p w14:paraId="62E4FD43" w14:textId="58C8B14B" w:rsidR="00F635AE" w:rsidRPr="00D71506" w:rsidRDefault="00F635AE" w:rsidP="007629C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1506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</w:tr>
      <w:tr w:rsidR="00D71506" w:rsidRPr="00D71506" w14:paraId="4B1A0F8A" w14:textId="77777777" w:rsidTr="00D71506">
        <w:tc>
          <w:tcPr>
            <w:tcW w:w="4759" w:type="dxa"/>
            <w:shd w:val="clear" w:color="auto" w:fill="E8E8E8" w:themeFill="background2"/>
          </w:tcPr>
          <w:p w14:paraId="08CB4DB3" w14:textId="1DCF61C0" w:rsidR="00D71506" w:rsidRPr="00D71506" w:rsidRDefault="00D71506" w:rsidP="00D715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Reserved Funds</w:t>
            </w:r>
          </w:p>
        </w:tc>
        <w:tc>
          <w:tcPr>
            <w:tcW w:w="4257" w:type="dxa"/>
            <w:shd w:val="clear" w:color="auto" w:fill="E8E8E8" w:themeFill="background2"/>
          </w:tcPr>
          <w:p w14:paraId="7A708E8F" w14:textId="7C38AAFC" w:rsidR="00D71506" w:rsidRPr="00D71506" w:rsidRDefault="00D71506" w:rsidP="00D715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£5</w:t>
            </w:r>
            <w:r w:rsidR="00FD6B06">
              <w:rPr>
                <w:rFonts w:ascii="Arial" w:hAnsi="Arial" w:cs="Arial"/>
                <w:sz w:val="22"/>
                <w:szCs w:val="22"/>
              </w:rPr>
              <w:t>4</w:t>
            </w:r>
            <w:r w:rsidRPr="00D71506">
              <w:rPr>
                <w:rFonts w:ascii="Arial" w:hAnsi="Arial" w:cs="Arial"/>
                <w:sz w:val="22"/>
                <w:szCs w:val="22"/>
              </w:rPr>
              <w:t>,000</w:t>
            </w:r>
          </w:p>
        </w:tc>
      </w:tr>
      <w:tr w:rsidR="00D71506" w:rsidRPr="00D71506" w14:paraId="587A09F5" w14:textId="77777777" w:rsidTr="00D71506">
        <w:tc>
          <w:tcPr>
            <w:tcW w:w="4759" w:type="dxa"/>
            <w:shd w:val="clear" w:color="auto" w:fill="C1E4F5" w:themeFill="accent1" w:themeFillTint="33"/>
          </w:tcPr>
          <w:p w14:paraId="54EEF469" w14:textId="3079AD3A" w:rsidR="00D71506" w:rsidRPr="00D71506" w:rsidRDefault="00D71506" w:rsidP="00D715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 xml:space="preserve">Available Funds - CIL </w:t>
            </w:r>
          </w:p>
        </w:tc>
        <w:tc>
          <w:tcPr>
            <w:tcW w:w="4257" w:type="dxa"/>
            <w:shd w:val="clear" w:color="auto" w:fill="C1E4F5" w:themeFill="accent1" w:themeFillTint="33"/>
          </w:tcPr>
          <w:p w14:paraId="6E233A22" w14:textId="17EDD107" w:rsidR="00D71506" w:rsidRPr="00D71506" w:rsidRDefault="00D71506" w:rsidP="00D715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£50,557.55</w:t>
            </w:r>
          </w:p>
        </w:tc>
      </w:tr>
      <w:tr w:rsidR="00D71506" w:rsidRPr="00D71506" w14:paraId="222CB82C" w14:textId="77777777" w:rsidTr="00D71506">
        <w:tc>
          <w:tcPr>
            <w:tcW w:w="4759" w:type="dxa"/>
            <w:shd w:val="clear" w:color="auto" w:fill="C1E4F5" w:themeFill="accent1" w:themeFillTint="33"/>
          </w:tcPr>
          <w:p w14:paraId="5CDCF383" w14:textId="2987AFD3" w:rsidR="00D71506" w:rsidRPr="00D71506" w:rsidRDefault="00D71506" w:rsidP="00D715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Available Funds - General</w:t>
            </w:r>
          </w:p>
        </w:tc>
        <w:tc>
          <w:tcPr>
            <w:tcW w:w="4257" w:type="dxa"/>
            <w:shd w:val="clear" w:color="auto" w:fill="C1E4F5" w:themeFill="accent1" w:themeFillTint="33"/>
          </w:tcPr>
          <w:p w14:paraId="2376DDEE" w14:textId="1D54CAAD" w:rsidR="00D71506" w:rsidRPr="00D71506" w:rsidRDefault="00D71506" w:rsidP="00D715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£25,151.75</w:t>
            </w:r>
          </w:p>
        </w:tc>
      </w:tr>
      <w:tr w:rsidR="00D71506" w:rsidRPr="00D71506" w14:paraId="205DB48C" w14:textId="7F7D2822" w:rsidTr="00D71506">
        <w:tc>
          <w:tcPr>
            <w:tcW w:w="4759" w:type="dxa"/>
            <w:shd w:val="clear" w:color="auto" w:fill="C1E4F5" w:themeFill="accent1" w:themeFillTint="33"/>
          </w:tcPr>
          <w:p w14:paraId="309A0926" w14:textId="3B8AE552" w:rsidR="00D71506" w:rsidRPr="00D71506" w:rsidRDefault="00D71506" w:rsidP="00D715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TOTAL Forecast Income</w:t>
            </w:r>
          </w:p>
        </w:tc>
        <w:tc>
          <w:tcPr>
            <w:tcW w:w="4257" w:type="dxa"/>
            <w:shd w:val="clear" w:color="auto" w:fill="C1E4F5" w:themeFill="accent1" w:themeFillTint="33"/>
          </w:tcPr>
          <w:p w14:paraId="7F79A233" w14:textId="34AE1A14" w:rsidR="00D71506" w:rsidRPr="00D71506" w:rsidRDefault="00D71506" w:rsidP="00D715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£</w:t>
            </w:r>
            <w:r w:rsidR="000A2006">
              <w:rPr>
                <w:rFonts w:ascii="Arial" w:hAnsi="Arial" w:cs="Arial"/>
                <w:sz w:val="22"/>
                <w:szCs w:val="22"/>
              </w:rPr>
              <w:t>20,986</w:t>
            </w:r>
          </w:p>
        </w:tc>
      </w:tr>
      <w:tr w:rsidR="00D71506" w:rsidRPr="00D71506" w14:paraId="26BC19D7" w14:textId="77777777" w:rsidTr="00D71506">
        <w:tc>
          <w:tcPr>
            <w:tcW w:w="4759" w:type="dxa"/>
            <w:shd w:val="clear" w:color="auto" w:fill="B3E5A1" w:themeFill="accent6" w:themeFillTint="66"/>
          </w:tcPr>
          <w:p w14:paraId="74A6B494" w14:textId="2E603D1D" w:rsidR="00D71506" w:rsidRPr="00D71506" w:rsidRDefault="00D71506" w:rsidP="00D715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TOTAL Forecast CIL Spend</w:t>
            </w:r>
          </w:p>
        </w:tc>
        <w:tc>
          <w:tcPr>
            <w:tcW w:w="4257" w:type="dxa"/>
            <w:shd w:val="clear" w:color="auto" w:fill="B3E5A1" w:themeFill="accent6" w:themeFillTint="66"/>
          </w:tcPr>
          <w:p w14:paraId="3A6A9AA9" w14:textId="4DEBBAD5" w:rsidR="00D71506" w:rsidRPr="00D71506" w:rsidRDefault="00E73BF1" w:rsidP="00D715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D71506" w:rsidRPr="00D71506">
              <w:rPr>
                <w:rFonts w:ascii="Arial" w:hAnsi="Arial" w:cs="Arial"/>
                <w:sz w:val="22"/>
                <w:szCs w:val="22"/>
              </w:rPr>
              <w:t>£</w:t>
            </w:r>
            <w:r w:rsidR="0027705D">
              <w:rPr>
                <w:rFonts w:ascii="Arial" w:hAnsi="Arial" w:cs="Arial"/>
                <w:sz w:val="22"/>
                <w:szCs w:val="22"/>
              </w:rPr>
              <w:t>79,077</w:t>
            </w:r>
          </w:p>
        </w:tc>
      </w:tr>
      <w:tr w:rsidR="00D71506" w:rsidRPr="00D71506" w14:paraId="5D7D126D" w14:textId="7850767C" w:rsidTr="00D71506">
        <w:tc>
          <w:tcPr>
            <w:tcW w:w="4759" w:type="dxa"/>
            <w:shd w:val="clear" w:color="auto" w:fill="B3E5A1" w:themeFill="accent6" w:themeFillTint="66"/>
          </w:tcPr>
          <w:p w14:paraId="45E42C1C" w14:textId="574DCAC2" w:rsidR="00D71506" w:rsidRPr="00D71506" w:rsidRDefault="00D71506" w:rsidP="00D715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 xml:space="preserve">TOTAL Forecast </w:t>
            </w:r>
            <w:r w:rsidR="001D3664">
              <w:rPr>
                <w:rFonts w:ascii="Arial" w:hAnsi="Arial" w:cs="Arial"/>
                <w:sz w:val="22"/>
                <w:szCs w:val="22"/>
              </w:rPr>
              <w:t xml:space="preserve">General </w:t>
            </w:r>
            <w:r w:rsidRPr="00D71506">
              <w:rPr>
                <w:rFonts w:ascii="Arial" w:hAnsi="Arial" w:cs="Arial"/>
                <w:sz w:val="22"/>
                <w:szCs w:val="22"/>
              </w:rPr>
              <w:t>Spend</w:t>
            </w:r>
          </w:p>
        </w:tc>
        <w:tc>
          <w:tcPr>
            <w:tcW w:w="4257" w:type="dxa"/>
            <w:shd w:val="clear" w:color="auto" w:fill="B3E5A1" w:themeFill="accent6" w:themeFillTint="66"/>
          </w:tcPr>
          <w:p w14:paraId="41DE6BE8" w14:textId="5DBD41D0" w:rsidR="00D71506" w:rsidRPr="00D71506" w:rsidRDefault="00E73BF1" w:rsidP="00D715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A65C01">
              <w:rPr>
                <w:rFonts w:ascii="Arial" w:hAnsi="Arial" w:cs="Arial"/>
                <w:sz w:val="22"/>
                <w:szCs w:val="22"/>
              </w:rPr>
              <w:t>£</w:t>
            </w:r>
            <w:r w:rsidR="005579D8">
              <w:rPr>
                <w:rFonts w:ascii="Arial" w:hAnsi="Arial" w:cs="Arial"/>
                <w:sz w:val="22"/>
                <w:szCs w:val="22"/>
              </w:rPr>
              <w:t>30</w:t>
            </w:r>
            <w:r w:rsidR="008B02EF">
              <w:rPr>
                <w:rFonts w:ascii="Arial" w:hAnsi="Arial" w:cs="Arial"/>
                <w:sz w:val="22"/>
                <w:szCs w:val="22"/>
              </w:rPr>
              <w:t>,6</w:t>
            </w:r>
            <w:r w:rsidR="008B6D31">
              <w:rPr>
                <w:rFonts w:ascii="Arial" w:hAnsi="Arial" w:cs="Arial"/>
                <w:sz w:val="22"/>
                <w:szCs w:val="22"/>
              </w:rPr>
              <w:t>61</w:t>
            </w:r>
          </w:p>
        </w:tc>
      </w:tr>
      <w:tr w:rsidR="00D71506" w:rsidRPr="00D71506" w14:paraId="75628D07" w14:textId="0CDE7CAD" w:rsidTr="00F635AE">
        <w:tc>
          <w:tcPr>
            <w:tcW w:w="4759" w:type="dxa"/>
          </w:tcPr>
          <w:p w14:paraId="2238BACA" w14:textId="5E6819D8" w:rsidR="00D71506" w:rsidRPr="00D71506" w:rsidRDefault="00D71506" w:rsidP="00D715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506">
              <w:rPr>
                <w:rFonts w:ascii="Arial" w:hAnsi="Arial" w:cs="Arial"/>
                <w:sz w:val="22"/>
                <w:szCs w:val="22"/>
              </w:rPr>
              <w:t>Available - Forecast</w:t>
            </w:r>
          </w:p>
        </w:tc>
        <w:tc>
          <w:tcPr>
            <w:tcW w:w="4257" w:type="dxa"/>
          </w:tcPr>
          <w:p w14:paraId="160DBFAD" w14:textId="7F544920" w:rsidR="00922BE8" w:rsidRDefault="00721730" w:rsidP="00D715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-£</w:t>
            </w:r>
            <w:r w:rsidR="008B6D31">
              <w:rPr>
                <w:rFonts w:ascii="Arial" w:hAnsi="Arial" w:cs="Arial"/>
                <w:sz w:val="22"/>
                <w:szCs w:val="22"/>
              </w:rPr>
              <w:t>13,043</w:t>
            </w:r>
            <w:r w:rsidR="0045482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E61A0B5" w14:textId="17294E42" w:rsidR="00D71506" w:rsidRPr="00D71506" w:rsidRDefault="00454821" w:rsidP="00D715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(over spend on CIL projects)</w:t>
            </w:r>
          </w:p>
        </w:tc>
      </w:tr>
    </w:tbl>
    <w:p w14:paraId="2E029ADE" w14:textId="77777777" w:rsidR="00970FDF" w:rsidRDefault="00970FDF" w:rsidP="00E54833">
      <w:pPr>
        <w:jc w:val="both"/>
        <w:rPr>
          <w:rFonts w:ascii="Arial" w:hAnsi="Arial" w:cs="Arial"/>
        </w:rPr>
      </w:pPr>
    </w:p>
    <w:p w14:paraId="05CFD2B0" w14:textId="748CCE7D" w:rsidR="0012299C" w:rsidRDefault="00E7296C" w:rsidP="00907293">
      <w:pPr>
        <w:pStyle w:val="Heading2"/>
        <w:numPr>
          <w:ilvl w:val="0"/>
          <w:numId w:val="4"/>
        </w:numPr>
        <w:rPr>
          <w:b/>
          <w:bCs/>
          <w:color w:val="000000" w:themeColor="text1"/>
        </w:rPr>
      </w:pPr>
      <w:bookmarkStart w:id="4" w:name="_Toc236230015"/>
      <w:r>
        <w:rPr>
          <w:b/>
          <w:bCs/>
          <w:color w:val="000000" w:themeColor="text1"/>
        </w:rPr>
        <w:t>Recommendations</w:t>
      </w:r>
      <w:bookmarkEnd w:id="4"/>
    </w:p>
    <w:p w14:paraId="7853D10B" w14:textId="4709F8AC" w:rsidR="00157EDB" w:rsidRDefault="00157EDB" w:rsidP="001E57D5">
      <w:pPr>
        <w:pStyle w:val="ListParagraph"/>
        <w:numPr>
          <w:ilvl w:val="0"/>
          <w:numId w:val="10"/>
        </w:numPr>
      </w:pPr>
      <w:r>
        <w:t>Keep CIL spending within the CIL budget until next financial year</w:t>
      </w:r>
    </w:p>
    <w:p w14:paraId="0AD4576E" w14:textId="7EB38AAF" w:rsidR="00543D18" w:rsidRDefault="00543D18" w:rsidP="001E57D5">
      <w:pPr>
        <w:pStyle w:val="ListParagraph"/>
        <w:numPr>
          <w:ilvl w:val="0"/>
          <w:numId w:val="10"/>
        </w:numPr>
      </w:pPr>
      <w:r>
        <w:lastRenderedPageBreak/>
        <w:t>Ask for cash donations for Tranquil Woods</w:t>
      </w:r>
    </w:p>
    <w:p w14:paraId="42E2457C" w14:textId="63AC20E0" w:rsidR="001D3664" w:rsidRDefault="003D797E" w:rsidP="001E57D5">
      <w:pPr>
        <w:pStyle w:val="ListParagraph"/>
        <w:numPr>
          <w:ilvl w:val="0"/>
          <w:numId w:val="10"/>
        </w:numPr>
      </w:pPr>
      <w:r>
        <w:t>Ensure general spend stays within budget</w:t>
      </w:r>
      <w:r w:rsidR="001D3664">
        <w:t xml:space="preserve"> </w:t>
      </w:r>
    </w:p>
    <w:p w14:paraId="6102E830" w14:textId="5471D6D1" w:rsidR="001D3664" w:rsidRDefault="001D3664" w:rsidP="001E57D5">
      <w:pPr>
        <w:pStyle w:val="ListParagraph"/>
        <w:numPr>
          <w:ilvl w:val="0"/>
          <w:numId w:val="10"/>
        </w:numPr>
      </w:pPr>
      <w:r>
        <w:t>Our precept was £</w:t>
      </w:r>
      <w:r w:rsidR="00543D18">
        <w:t>32,554</w:t>
      </w:r>
      <w:r>
        <w:t xml:space="preserve"> this year – </w:t>
      </w:r>
      <w:r w:rsidR="00062DB9">
        <w:t xml:space="preserve">we </w:t>
      </w:r>
      <w:r>
        <w:t>could increase that next year in the budget</w:t>
      </w:r>
    </w:p>
    <w:p w14:paraId="06EBF2C2" w14:textId="7B2034B4" w:rsidR="003D797E" w:rsidRDefault="003D797E" w:rsidP="001E57D5">
      <w:pPr>
        <w:pStyle w:val="ListParagraph"/>
        <w:numPr>
          <w:ilvl w:val="0"/>
          <w:numId w:val="10"/>
        </w:numPr>
      </w:pPr>
      <w:r>
        <w:t>We could dip into the reserve fund if we had a plan to top it back up again</w:t>
      </w:r>
    </w:p>
    <w:p w14:paraId="3614EA2F" w14:textId="77777777" w:rsidR="00E04039" w:rsidRPr="0012299C" w:rsidRDefault="00E04039" w:rsidP="0012299C"/>
    <w:p w14:paraId="2E39A03B" w14:textId="28E7DB11" w:rsidR="0012299C" w:rsidRDefault="0012299C" w:rsidP="00907293">
      <w:pPr>
        <w:pStyle w:val="Heading2"/>
        <w:numPr>
          <w:ilvl w:val="0"/>
          <w:numId w:val="4"/>
        </w:numPr>
        <w:rPr>
          <w:b/>
          <w:bCs/>
          <w:color w:val="000000" w:themeColor="text1"/>
        </w:rPr>
      </w:pPr>
      <w:bookmarkStart w:id="5" w:name="_Toc236230016"/>
      <w:r w:rsidRPr="0012299C">
        <w:rPr>
          <w:b/>
          <w:bCs/>
          <w:color w:val="000000" w:themeColor="text1"/>
        </w:rPr>
        <w:t>Reasons for Overspend</w:t>
      </w:r>
      <w:r w:rsidR="003A67A2">
        <w:rPr>
          <w:b/>
          <w:bCs/>
          <w:color w:val="000000" w:themeColor="text1"/>
        </w:rPr>
        <w:t xml:space="preserve"> of Budget</w:t>
      </w:r>
      <w:bookmarkEnd w:id="5"/>
    </w:p>
    <w:p w14:paraId="5CA3B005" w14:textId="31FC237B" w:rsidR="00003822" w:rsidRDefault="00003822" w:rsidP="00003822">
      <w:pPr>
        <w:pStyle w:val="ListParagraph"/>
        <w:numPr>
          <w:ilvl w:val="0"/>
          <w:numId w:val="11"/>
        </w:numPr>
      </w:pPr>
      <w:r>
        <w:t xml:space="preserve">Clerk hours over spend due to </w:t>
      </w:r>
    </w:p>
    <w:p w14:paraId="1971AFC6" w14:textId="4809AEC8" w:rsidR="00003822" w:rsidRDefault="00003822" w:rsidP="00003822">
      <w:pPr>
        <w:pStyle w:val="ListParagraph"/>
        <w:numPr>
          <w:ilvl w:val="1"/>
          <w:numId w:val="11"/>
        </w:numPr>
      </w:pPr>
      <w:r>
        <w:t xml:space="preserve">accrued </w:t>
      </w:r>
      <w:r w:rsidR="008F5B2C">
        <w:t xml:space="preserve">clerk </w:t>
      </w:r>
      <w:r>
        <w:t>holiday payment</w:t>
      </w:r>
      <w:r w:rsidR="000468EA">
        <w:t xml:space="preserve"> (45</w:t>
      </w:r>
      <w:r w:rsidR="008F5B2C">
        <w:t xml:space="preserve"> </w:t>
      </w:r>
      <w:r w:rsidR="000468EA">
        <w:t>hours)</w:t>
      </w:r>
    </w:p>
    <w:p w14:paraId="45669235" w14:textId="223BEC04" w:rsidR="008F5B2C" w:rsidRDefault="008F5B2C" w:rsidP="00003822">
      <w:pPr>
        <w:pStyle w:val="ListParagraph"/>
        <w:numPr>
          <w:ilvl w:val="1"/>
          <w:numId w:val="11"/>
        </w:numPr>
      </w:pPr>
      <w:r>
        <w:t>clerk overtime May/April (72 hours)</w:t>
      </w:r>
    </w:p>
    <w:p w14:paraId="178E24BD" w14:textId="7478B7F0" w:rsidR="00003822" w:rsidRDefault="008F5B2C" w:rsidP="00003822">
      <w:pPr>
        <w:pStyle w:val="ListParagraph"/>
        <w:numPr>
          <w:ilvl w:val="1"/>
          <w:numId w:val="11"/>
        </w:numPr>
      </w:pPr>
      <w:r>
        <w:t xml:space="preserve">overlapping clerk </w:t>
      </w:r>
      <w:r w:rsidR="000468EA">
        <w:t>June/July</w:t>
      </w:r>
      <w:r w:rsidR="00003822">
        <w:t xml:space="preserve"> hours</w:t>
      </w:r>
      <w:r w:rsidR="000468EA">
        <w:t xml:space="preserve"> (53.5</w:t>
      </w:r>
      <w:r>
        <w:t xml:space="preserve"> </w:t>
      </w:r>
      <w:r w:rsidR="000468EA">
        <w:t>hours)</w:t>
      </w:r>
    </w:p>
    <w:p w14:paraId="64402668" w14:textId="435FE94B" w:rsidR="00003822" w:rsidRDefault="008F5B2C" w:rsidP="00003822">
      <w:pPr>
        <w:pStyle w:val="ListParagraph"/>
        <w:numPr>
          <w:ilvl w:val="1"/>
          <w:numId w:val="11"/>
        </w:numPr>
      </w:pPr>
      <w:r>
        <w:t>clerk</w:t>
      </w:r>
      <w:r w:rsidR="000468EA">
        <w:t xml:space="preserve"> </w:t>
      </w:r>
      <w:r w:rsidR="00003822">
        <w:t>overtime</w:t>
      </w:r>
      <w:r w:rsidR="00E7296C">
        <w:t xml:space="preserve"> </w:t>
      </w:r>
      <w:r w:rsidR="000468EA">
        <w:t>June/July (60</w:t>
      </w:r>
      <w:r>
        <w:t xml:space="preserve"> </w:t>
      </w:r>
      <w:r w:rsidR="000468EA">
        <w:t>hours)</w:t>
      </w:r>
    </w:p>
    <w:p w14:paraId="6EA7DBF6" w14:textId="43A85EC3" w:rsidR="00003822" w:rsidRDefault="00E7296C" w:rsidP="00003822">
      <w:pPr>
        <w:pStyle w:val="ListParagraph"/>
        <w:numPr>
          <w:ilvl w:val="0"/>
          <w:numId w:val="11"/>
        </w:numPr>
      </w:pPr>
      <w:r>
        <w:t xml:space="preserve">I have </w:t>
      </w:r>
      <w:r w:rsidR="00C30F33">
        <w:t xml:space="preserve">purposely </w:t>
      </w:r>
      <w:r w:rsidR="00A00902">
        <w:t>not</w:t>
      </w:r>
      <w:r>
        <w:t xml:space="preserve"> forecast Burial Ground income for rest of the year</w:t>
      </w:r>
      <w:r w:rsidR="00C30F33">
        <w:t xml:space="preserve"> as its adhoc and not guaranteed</w:t>
      </w:r>
    </w:p>
    <w:p w14:paraId="133A9DD4" w14:textId="50E51997" w:rsidR="00E54833" w:rsidRDefault="00922BE8" w:rsidP="008F5B2C">
      <w:pPr>
        <w:pStyle w:val="ListParagraph"/>
        <w:numPr>
          <w:ilvl w:val="0"/>
          <w:numId w:val="11"/>
        </w:numPr>
      </w:pPr>
      <w:r>
        <w:t xml:space="preserve">Slight increase for general </w:t>
      </w:r>
      <w:r w:rsidR="00E7296C">
        <w:t>charges than budget</w:t>
      </w:r>
      <w:r>
        <w:t>ed e.g. Payroll fees</w:t>
      </w:r>
    </w:p>
    <w:sectPr w:rsidR="00E5483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B41FF" w14:textId="77777777" w:rsidR="00291CF5" w:rsidRDefault="00291CF5" w:rsidP="00E54833">
      <w:pPr>
        <w:spacing w:after="0" w:line="240" w:lineRule="auto"/>
      </w:pPr>
      <w:r>
        <w:separator/>
      </w:r>
    </w:p>
  </w:endnote>
  <w:endnote w:type="continuationSeparator" w:id="0">
    <w:p w14:paraId="1B441B67" w14:textId="77777777" w:rsidR="00291CF5" w:rsidRDefault="00291CF5" w:rsidP="00E54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2 Regular">
    <w:altName w:val="Segoe U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1055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4C761" w14:textId="6F73977C" w:rsidR="00E54833" w:rsidRDefault="00E548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6786D0" w14:textId="77777777" w:rsidR="00E54833" w:rsidRDefault="00E548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06494" w14:textId="77777777" w:rsidR="00291CF5" w:rsidRDefault="00291CF5" w:rsidP="00E54833">
      <w:pPr>
        <w:spacing w:after="0" w:line="240" w:lineRule="auto"/>
      </w:pPr>
      <w:r>
        <w:separator/>
      </w:r>
    </w:p>
  </w:footnote>
  <w:footnote w:type="continuationSeparator" w:id="0">
    <w:p w14:paraId="0E19EB39" w14:textId="77777777" w:rsidR="00291CF5" w:rsidRDefault="00291CF5" w:rsidP="00E54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14EC"/>
    <w:multiLevelType w:val="hybridMultilevel"/>
    <w:tmpl w:val="8A708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4274B"/>
    <w:multiLevelType w:val="hybridMultilevel"/>
    <w:tmpl w:val="58AAC5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008C0"/>
    <w:multiLevelType w:val="hybridMultilevel"/>
    <w:tmpl w:val="B9602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158C6"/>
    <w:multiLevelType w:val="multilevel"/>
    <w:tmpl w:val="868AF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567DE"/>
    <w:multiLevelType w:val="hybridMultilevel"/>
    <w:tmpl w:val="33B8A4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75FA4"/>
    <w:multiLevelType w:val="hybridMultilevel"/>
    <w:tmpl w:val="A042B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E14F2"/>
    <w:multiLevelType w:val="hybridMultilevel"/>
    <w:tmpl w:val="8AD6D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61592"/>
    <w:multiLevelType w:val="hybridMultilevel"/>
    <w:tmpl w:val="4C8C2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72267"/>
    <w:multiLevelType w:val="hybridMultilevel"/>
    <w:tmpl w:val="24400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F0E14"/>
    <w:multiLevelType w:val="hybridMultilevel"/>
    <w:tmpl w:val="9E5E1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80EBE"/>
    <w:multiLevelType w:val="hybridMultilevel"/>
    <w:tmpl w:val="9D86A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084736">
    <w:abstractNumId w:val="3"/>
  </w:num>
  <w:num w:numId="2" w16cid:durableId="151875301">
    <w:abstractNumId w:val="1"/>
  </w:num>
  <w:num w:numId="3" w16cid:durableId="757334052">
    <w:abstractNumId w:val="2"/>
  </w:num>
  <w:num w:numId="4" w16cid:durableId="2116052555">
    <w:abstractNumId w:val="8"/>
  </w:num>
  <w:num w:numId="5" w16cid:durableId="892733750">
    <w:abstractNumId w:val="0"/>
  </w:num>
  <w:num w:numId="6" w16cid:durableId="18553930">
    <w:abstractNumId w:val="4"/>
  </w:num>
  <w:num w:numId="7" w16cid:durableId="770004739">
    <w:abstractNumId w:val="9"/>
  </w:num>
  <w:num w:numId="8" w16cid:durableId="1773084520">
    <w:abstractNumId w:val="5"/>
  </w:num>
  <w:num w:numId="9" w16cid:durableId="62997262">
    <w:abstractNumId w:val="6"/>
  </w:num>
  <w:num w:numId="10" w16cid:durableId="704721602">
    <w:abstractNumId w:val="10"/>
  </w:num>
  <w:num w:numId="11" w16cid:durableId="1612980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33"/>
    <w:rsid w:val="000035F0"/>
    <w:rsid w:val="00003822"/>
    <w:rsid w:val="00012F9C"/>
    <w:rsid w:val="0002293C"/>
    <w:rsid w:val="00031332"/>
    <w:rsid w:val="000468EA"/>
    <w:rsid w:val="00051BBE"/>
    <w:rsid w:val="000620D0"/>
    <w:rsid w:val="00062DB9"/>
    <w:rsid w:val="000A2006"/>
    <w:rsid w:val="000B1BBB"/>
    <w:rsid w:val="000B323D"/>
    <w:rsid w:val="000B7830"/>
    <w:rsid w:val="00101EAE"/>
    <w:rsid w:val="0012299C"/>
    <w:rsid w:val="001511B5"/>
    <w:rsid w:val="00157EDB"/>
    <w:rsid w:val="001B1C89"/>
    <w:rsid w:val="001D3664"/>
    <w:rsid w:val="001E57D5"/>
    <w:rsid w:val="001F3226"/>
    <w:rsid w:val="002745E9"/>
    <w:rsid w:val="0027705D"/>
    <w:rsid w:val="00291CF5"/>
    <w:rsid w:val="002A173E"/>
    <w:rsid w:val="002C6A82"/>
    <w:rsid w:val="002D14DE"/>
    <w:rsid w:val="00316496"/>
    <w:rsid w:val="00332A07"/>
    <w:rsid w:val="003372F6"/>
    <w:rsid w:val="00371978"/>
    <w:rsid w:val="0037512C"/>
    <w:rsid w:val="003A67A2"/>
    <w:rsid w:val="003D797E"/>
    <w:rsid w:val="00405B92"/>
    <w:rsid w:val="00411C59"/>
    <w:rsid w:val="004234B4"/>
    <w:rsid w:val="00435E2D"/>
    <w:rsid w:val="00454821"/>
    <w:rsid w:val="00475752"/>
    <w:rsid w:val="00493FFB"/>
    <w:rsid w:val="004A519A"/>
    <w:rsid w:val="004B1183"/>
    <w:rsid w:val="00512395"/>
    <w:rsid w:val="00543D18"/>
    <w:rsid w:val="00552017"/>
    <w:rsid w:val="00555460"/>
    <w:rsid w:val="005579D8"/>
    <w:rsid w:val="00560917"/>
    <w:rsid w:val="00586CB0"/>
    <w:rsid w:val="005C02B1"/>
    <w:rsid w:val="005D0B7D"/>
    <w:rsid w:val="005D17D3"/>
    <w:rsid w:val="00634867"/>
    <w:rsid w:val="00666C40"/>
    <w:rsid w:val="00690E01"/>
    <w:rsid w:val="006D2CC5"/>
    <w:rsid w:val="00711FCC"/>
    <w:rsid w:val="00721730"/>
    <w:rsid w:val="00736980"/>
    <w:rsid w:val="0074444F"/>
    <w:rsid w:val="00753A8D"/>
    <w:rsid w:val="007A3CC1"/>
    <w:rsid w:val="007B1949"/>
    <w:rsid w:val="007B73F2"/>
    <w:rsid w:val="007E3693"/>
    <w:rsid w:val="00847391"/>
    <w:rsid w:val="008564A4"/>
    <w:rsid w:val="0085657E"/>
    <w:rsid w:val="00891993"/>
    <w:rsid w:val="008B02EF"/>
    <w:rsid w:val="008B2295"/>
    <w:rsid w:val="008B6D31"/>
    <w:rsid w:val="008F5B2C"/>
    <w:rsid w:val="00907293"/>
    <w:rsid w:val="009076F3"/>
    <w:rsid w:val="0091108D"/>
    <w:rsid w:val="00913476"/>
    <w:rsid w:val="00916BA6"/>
    <w:rsid w:val="00917F2D"/>
    <w:rsid w:val="00922BE8"/>
    <w:rsid w:val="00926460"/>
    <w:rsid w:val="00942484"/>
    <w:rsid w:val="00970FDF"/>
    <w:rsid w:val="00974F8C"/>
    <w:rsid w:val="009923E0"/>
    <w:rsid w:val="009A4DB2"/>
    <w:rsid w:val="00A00902"/>
    <w:rsid w:val="00A348A7"/>
    <w:rsid w:val="00A41EB8"/>
    <w:rsid w:val="00A65C01"/>
    <w:rsid w:val="00A731E3"/>
    <w:rsid w:val="00A92675"/>
    <w:rsid w:val="00A96CE8"/>
    <w:rsid w:val="00A97172"/>
    <w:rsid w:val="00AE23CA"/>
    <w:rsid w:val="00AF0AC5"/>
    <w:rsid w:val="00AF77EE"/>
    <w:rsid w:val="00B33983"/>
    <w:rsid w:val="00BB030D"/>
    <w:rsid w:val="00BC2801"/>
    <w:rsid w:val="00BD7B59"/>
    <w:rsid w:val="00BE20F3"/>
    <w:rsid w:val="00C122FE"/>
    <w:rsid w:val="00C30F33"/>
    <w:rsid w:val="00C37440"/>
    <w:rsid w:val="00D0783C"/>
    <w:rsid w:val="00D40120"/>
    <w:rsid w:val="00D42B61"/>
    <w:rsid w:val="00D61CA9"/>
    <w:rsid w:val="00D71506"/>
    <w:rsid w:val="00E00ADB"/>
    <w:rsid w:val="00E04039"/>
    <w:rsid w:val="00E058F6"/>
    <w:rsid w:val="00E141BF"/>
    <w:rsid w:val="00E27D51"/>
    <w:rsid w:val="00E37303"/>
    <w:rsid w:val="00E54833"/>
    <w:rsid w:val="00E7296C"/>
    <w:rsid w:val="00E73BF1"/>
    <w:rsid w:val="00E9033A"/>
    <w:rsid w:val="00EE45A9"/>
    <w:rsid w:val="00F379A2"/>
    <w:rsid w:val="00F45047"/>
    <w:rsid w:val="00F56665"/>
    <w:rsid w:val="00F6235A"/>
    <w:rsid w:val="00F635AE"/>
    <w:rsid w:val="00F646DF"/>
    <w:rsid w:val="00F734B7"/>
    <w:rsid w:val="00F87126"/>
    <w:rsid w:val="00F9007B"/>
    <w:rsid w:val="00F963CD"/>
    <w:rsid w:val="00FB0016"/>
    <w:rsid w:val="00FD6B06"/>
    <w:rsid w:val="00FE51DF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03322"/>
  <w15:chartTrackingRefBased/>
  <w15:docId w15:val="{BDD54DDB-2A8D-498B-92D6-31B37179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833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54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4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54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54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E54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8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4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833"/>
  </w:style>
  <w:style w:type="paragraph" w:styleId="Footer">
    <w:name w:val="footer"/>
    <w:basedOn w:val="Normal"/>
    <w:link w:val="FooterChar"/>
    <w:uiPriority w:val="99"/>
    <w:unhideWhenUsed/>
    <w:rsid w:val="00E54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833"/>
  </w:style>
  <w:style w:type="paragraph" w:styleId="TOCHeading">
    <w:name w:val="TOC Heading"/>
    <w:basedOn w:val="Heading1"/>
    <w:next w:val="Normal"/>
    <w:uiPriority w:val="39"/>
    <w:unhideWhenUsed/>
    <w:qFormat/>
    <w:rsid w:val="0012299C"/>
    <w:pPr>
      <w:spacing w:before="240" w:after="0" w:line="259" w:lineRule="auto"/>
      <w:outlineLvl w:val="9"/>
    </w:pPr>
    <w:rPr>
      <w:kern w:val="0"/>
      <w:sz w:val="32"/>
      <w:szCs w:val="32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12299C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12299C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970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9CC1-2D86-4115-BE89-0FB6F8F73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5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Clerk</dc:creator>
  <cp:keywords/>
  <dc:description/>
  <cp:lastModifiedBy>Parish Clerk</cp:lastModifiedBy>
  <cp:revision>85</cp:revision>
  <dcterms:created xsi:type="dcterms:W3CDTF">2026-07-28T13:48:00Z</dcterms:created>
  <dcterms:modified xsi:type="dcterms:W3CDTF">2026-08-27T23:47:00Z</dcterms:modified>
</cp:coreProperties>
</file>